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EFA" w:rsidRPr="009A5AA8" w:rsidRDefault="00370EFA" w:rsidP="009A5AA8">
      <w:pPr>
        <w:pStyle w:val="aa"/>
      </w:pPr>
      <w:r w:rsidRPr="00370EFA">
        <w:t xml:space="preserve">                    </w:t>
      </w:r>
      <w:r w:rsidR="009A5AA8">
        <w:t xml:space="preserve">                           </w:t>
      </w:r>
    </w:p>
    <w:p w:rsidR="00370EFA" w:rsidRPr="00A4518C" w:rsidRDefault="005F298B" w:rsidP="005F298B">
      <w:pPr>
        <w:overflowPunct w:val="0"/>
        <w:autoSpaceDE w:val="0"/>
        <w:autoSpaceDN w:val="0"/>
        <w:adjustRightInd w:val="0"/>
        <w:spacing w:line="360" w:lineRule="auto"/>
        <w:ind w:left="4956" w:firstLine="708"/>
        <w:rPr>
          <w:b/>
          <w:sz w:val="26"/>
          <w:szCs w:val="26"/>
        </w:rPr>
      </w:pPr>
      <w:r w:rsidRPr="00A4518C">
        <w:rPr>
          <w:b/>
          <w:sz w:val="26"/>
          <w:szCs w:val="26"/>
        </w:rPr>
        <w:t>СОГЛАСОВАНО</w:t>
      </w:r>
      <w:r w:rsidR="00A4518C">
        <w:rPr>
          <w:b/>
          <w:sz w:val="26"/>
          <w:szCs w:val="26"/>
        </w:rPr>
        <w:t>:</w:t>
      </w:r>
    </w:p>
    <w:p w:rsidR="005F298B" w:rsidRPr="00A4518C" w:rsidRDefault="005F298B" w:rsidP="005F298B">
      <w:pPr>
        <w:overflowPunct w:val="0"/>
        <w:autoSpaceDE w:val="0"/>
        <w:autoSpaceDN w:val="0"/>
        <w:adjustRightInd w:val="0"/>
        <w:spacing w:line="360" w:lineRule="auto"/>
        <w:ind w:left="2832" w:firstLine="708"/>
        <w:jc w:val="center"/>
        <w:rPr>
          <w:b/>
          <w:sz w:val="26"/>
          <w:szCs w:val="26"/>
        </w:rPr>
      </w:pPr>
      <w:r w:rsidRPr="00A4518C">
        <w:rPr>
          <w:b/>
          <w:sz w:val="26"/>
          <w:szCs w:val="26"/>
        </w:rPr>
        <w:t xml:space="preserve">  Директор СОК МГСУ</w:t>
      </w:r>
    </w:p>
    <w:p w:rsidR="005F298B" w:rsidRPr="00A4518C" w:rsidRDefault="005708A0" w:rsidP="005F298B">
      <w:pPr>
        <w:overflowPunct w:val="0"/>
        <w:autoSpaceDE w:val="0"/>
        <w:autoSpaceDN w:val="0"/>
        <w:adjustRightInd w:val="0"/>
        <w:spacing w:line="360" w:lineRule="auto"/>
        <w:ind w:left="2832" w:firstLine="708"/>
        <w:jc w:val="center"/>
        <w:rPr>
          <w:b/>
          <w:sz w:val="28"/>
        </w:rPr>
      </w:pPr>
      <w:r>
        <w:rPr>
          <w:b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84.2pt;margin-top:15.65pt;width:72.75pt;height:0;z-index:251658240" o:connectortype="straight"/>
        </w:pict>
      </w:r>
      <w:r w:rsidR="005F298B" w:rsidRPr="00A4518C">
        <w:rPr>
          <w:b/>
          <w:sz w:val="26"/>
          <w:szCs w:val="26"/>
        </w:rPr>
        <w:t xml:space="preserve">                                       В.А. </w:t>
      </w:r>
      <w:proofErr w:type="spellStart"/>
      <w:r w:rsidR="005F298B" w:rsidRPr="00A4518C">
        <w:rPr>
          <w:b/>
          <w:sz w:val="26"/>
          <w:szCs w:val="26"/>
        </w:rPr>
        <w:t>Никишкин</w:t>
      </w:r>
      <w:proofErr w:type="spellEnd"/>
    </w:p>
    <w:p w:rsidR="005F298B" w:rsidRPr="00370EFA" w:rsidRDefault="005708A0" w:rsidP="00370EFA">
      <w:pPr>
        <w:ind w:left="-57" w:right="-57" w:firstLine="49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>
          <v:shape id="_x0000_s1027" type="#_x0000_t32" style="position:absolute;left:0;text-align:left;margin-left:314.2pt;margin-top:11.65pt;width:72.75pt;height:.05pt;z-index:251659264" o:connectortype="straight"/>
        </w:pict>
      </w:r>
      <w:r w:rsidR="005F298B" w:rsidRPr="00A4518C">
        <w:rPr>
          <w:rFonts w:ascii="Arial" w:hAnsi="Arial" w:cs="Arial"/>
          <w:b/>
          <w:sz w:val="24"/>
          <w:szCs w:val="24"/>
        </w:rPr>
        <w:t xml:space="preserve">           «     »                         2015г</w:t>
      </w:r>
      <w:r w:rsidR="005F298B">
        <w:rPr>
          <w:rFonts w:ascii="Arial" w:hAnsi="Arial" w:cs="Arial"/>
          <w:sz w:val="24"/>
          <w:szCs w:val="24"/>
        </w:rPr>
        <w:t>.</w:t>
      </w:r>
    </w:p>
    <w:p w:rsidR="00370EFA" w:rsidRDefault="00370EFA" w:rsidP="00370EFA">
      <w:pPr>
        <w:rPr>
          <w:b/>
          <w:sz w:val="32"/>
          <w:szCs w:val="32"/>
        </w:rPr>
      </w:pPr>
    </w:p>
    <w:p w:rsidR="005F298B" w:rsidRDefault="005F298B" w:rsidP="00370EFA">
      <w:pPr>
        <w:rPr>
          <w:b/>
          <w:sz w:val="32"/>
          <w:szCs w:val="32"/>
        </w:rPr>
      </w:pPr>
    </w:p>
    <w:p w:rsidR="005F298B" w:rsidRPr="00370EFA" w:rsidRDefault="005F298B" w:rsidP="00370EFA">
      <w:pPr>
        <w:rPr>
          <w:b/>
          <w:sz w:val="32"/>
          <w:szCs w:val="32"/>
        </w:rPr>
      </w:pPr>
    </w:p>
    <w:p w:rsidR="00370EFA" w:rsidRDefault="00370EFA" w:rsidP="00370EFA">
      <w:pPr>
        <w:jc w:val="center"/>
        <w:rPr>
          <w:b/>
          <w:sz w:val="36"/>
          <w:szCs w:val="36"/>
        </w:rPr>
      </w:pPr>
    </w:p>
    <w:p w:rsidR="005F298B" w:rsidRPr="00370EFA" w:rsidRDefault="005F298B" w:rsidP="00370EFA">
      <w:pPr>
        <w:jc w:val="center"/>
        <w:rPr>
          <w:b/>
          <w:sz w:val="36"/>
          <w:szCs w:val="36"/>
        </w:rPr>
      </w:pPr>
    </w:p>
    <w:p w:rsidR="00370EFA" w:rsidRPr="00370EFA" w:rsidRDefault="00370EFA" w:rsidP="00370EFA">
      <w:pPr>
        <w:jc w:val="center"/>
        <w:rPr>
          <w:b/>
          <w:sz w:val="36"/>
          <w:szCs w:val="36"/>
        </w:rPr>
      </w:pPr>
      <w:r w:rsidRPr="00370EFA">
        <w:rPr>
          <w:b/>
          <w:sz w:val="36"/>
          <w:szCs w:val="36"/>
        </w:rPr>
        <w:t>ПОЛОЖЕНИЕ</w:t>
      </w:r>
    </w:p>
    <w:p w:rsidR="00370EFA" w:rsidRPr="00370EFA" w:rsidRDefault="00370EFA" w:rsidP="00370EFA">
      <w:pPr>
        <w:jc w:val="center"/>
        <w:rPr>
          <w:b/>
          <w:sz w:val="36"/>
          <w:szCs w:val="36"/>
        </w:rPr>
      </w:pPr>
      <w:r w:rsidRPr="00370EFA">
        <w:rPr>
          <w:b/>
          <w:sz w:val="36"/>
          <w:szCs w:val="36"/>
        </w:rPr>
        <w:t>о проведении  открытого первенства НИУ МГСУ</w:t>
      </w:r>
    </w:p>
    <w:p w:rsidR="00393837" w:rsidRDefault="00F634FB" w:rsidP="00370EF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по самбо среди женщин</w:t>
      </w:r>
      <w:r w:rsidR="00370EFA" w:rsidRPr="00370EFA">
        <w:rPr>
          <w:b/>
          <w:sz w:val="36"/>
          <w:szCs w:val="36"/>
        </w:rPr>
        <w:t xml:space="preserve"> </w:t>
      </w:r>
    </w:p>
    <w:p w:rsidR="00370EFA" w:rsidRPr="00370EFA" w:rsidRDefault="00393837" w:rsidP="00370EF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новичков, </w:t>
      </w:r>
      <w:r w:rsidR="00370EFA" w:rsidRPr="00370EFA">
        <w:rPr>
          <w:b/>
          <w:sz w:val="36"/>
          <w:szCs w:val="36"/>
        </w:rPr>
        <w:t xml:space="preserve">2-3 разрядов  </w:t>
      </w:r>
    </w:p>
    <w:p w:rsidR="00370EFA" w:rsidRPr="00370EFA" w:rsidRDefault="00370EFA" w:rsidP="00370EFA">
      <w:pPr>
        <w:jc w:val="center"/>
        <w:rPr>
          <w:b/>
          <w:sz w:val="36"/>
          <w:szCs w:val="36"/>
        </w:rPr>
      </w:pPr>
    </w:p>
    <w:p w:rsidR="00370EFA" w:rsidRPr="00370EFA" w:rsidRDefault="00370EFA" w:rsidP="00370EFA">
      <w:pPr>
        <w:jc w:val="center"/>
        <w:rPr>
          <w:b/>
          <w:sz w:val="32"/>
          <w:szCs w:val="32"/>
        </w:rPr>
      </w:pPr>
    </w:p>
    <w:p w:rsidR="00370EFA" w:rsidRPr="00370EFA" w:rsidRDefault="00370EFA" w:rsidP="00370EFA">
      <w:pPr>
        <w:jc w:val="center"/>
        <w:rPr>
          <w:b/>
          <w:sz w:val="32"/>
          <w:szCs w:val="32"/>
        </w:rPr>
      </w:pPr>
    </w:p>
    <w:p w:rsidR="00370EFA" w:rsidRPr="00370EFA" w:rsidRDefault="00370EFA" w:rsidP="00370EFA">
      <w:pPr>
        <w:jc w:val="center"/>
        <w:rPr>
          <w:b/>
          <w:sz w:val="32"/>
          <w:szCs w:val="32"/>
        </w:rPr>
      </w:pPr>
    </w:p>
    <w:p w:rsidR="00370EFA" w:rsidRPr="00370EFA" w:rsidRDefault="00370EFA" w:rsidP="00370EFA">
      <w:pPr>
        <w:jc w:val="center"/>
        <w:rPr>
          <w:b/>
          <w:sz w:val="32"/>
          <w:szCs w:val="32"/>
        </w:rPr>
      </w:pPr>
    </w:p>
    <w:p w:rsidR="00370EFA" w:rsidRPr="00370EFA" w:rsidRDefault="00370EFA" w:rsidP="00370EFA">
      <w:pPr>
        <w:jc w:val="center"/>
        <w:rPr>
          <w:b/>
          <w:sz w:val="32"/>
          <w:szCs w:val="32"/>
        </w:rPr>
      </w:pPr>
    </w:p>
    <w:p w:rsidR="00370EFA" w:rsidRPr="00370EFA" w:rsidRDefault="00370EFA" w:rsidP="00370EFA">
      <w:pPr>
        <w:jc w:val="center"/>
        <w:rPr>
          <w:b/>
          <w:sz w:val="32"/>
          <w:szCs w:val="32"/>
        </w:rPr>
      </w:pPr>
    </w:p>
    <w:p w:rsidR="00370EFA" w:rsidRPr="00370EFA" w:rsidRDefault="00370EFA" w:rsidP="00370EFA">
      <w:pPr>
        <w:jc w:val="center"/>
        <w:rPr>
          <w:b/>
          <w:sz w:val="32"/>
          <w:szCs w:val="32"/>
        </w:rPr>
      </w:pPr>
    </w:p>
    <w:p w:rsidR="00370EFA" w:rsidRPr="00370EFA" w:rsidRDefault="00370EFA" w:rsidP="00370EFA">
      <w:pPr>
        <w:jc w:val="center"/>
        <w:rPr>
          <w:b/>
          <w:sz w:val="32"/>
          <w:szCs w:val="32"/>
        </w:rPr>
      </w:pPr>
    </w:p>
    <w:p w:rsidR="00370EFA" w:rsidRPr="00370EFA" w:rsidRDefault="00370EFA" w:rsidP="00370EFA">
      <w:pPr>
        <w:jc w:val="center"/>
        <w:rPr>
          <w:b/>
          <w:sz w:val="32"/>
          <w:szCs w:val="32"/>
        </w:rPr>
      </w:pPr>
    </w:p>
    <w:p w:rsidR="00370EFA" w:rsidRPr="00370EFA" w:rsidRDefault="00370EFA" w:rsidP="00370EFA">
      <w:pPr>
        <w:jc w:val="center"/>
        <w:rPr>
          <w:b/>
          <w:sz w:val="32"/>
          <w:szCs w:val="32"/>
        </w:rPr>
      </w:pPr>
    </w:p>
    <w:p w:rsidR="00370EFA" w:rsidRPr="00370EFA" w:rsidRDefault="00370EFA" w:rsidP="00370EFA">
      <w:pPr>
        <w:jc w:val="center"/>
        <w:rPr>
          <w:b/>
          <w:sz w:val="32"/>
          <w:szCs w:val="32"/>
        </w:rPr>
      </w:pPr>
    </w:p>
    <w:p w:rsidR="00370EFA" w:rsidRPr="00370EFA" w:rsidRDefault="00370EFA" w:rsidP="00370EFA">
      <w:pPr>
        <w:jc w:val="center"/>
        <w:rPr>
          <w:b/>
          <w:sz w:val="32"/>
          <w:szCs w:val="32"/>
        </w:rPr>
      </w:pPr>
    </w:p>
    <w:p w:rsidR="00370EFA" w:rsidRPr="00370EFA" w:rsidRDefault="00370EFA" w:rsidP="00370EFA">
      <w:pPr>
        <w:jc w:val="center"/>
        <w:rPr>
          <w:b/>
          <w:sz w:val="32"/>
          <w:szCs w:val="32"/>
        </w:rPr>
      </w:pPr>
    </w:p>
    <w:p w:rsidR="006C4EDC" w:rsidRDefault="006C4EDC" w:rsidP="00370EFA">
      <w:pPr>
        <w:rPr>
          <w:b/>
          <w:sz w:val="32"/>
          <w:szCs w:val="32"/>
        </w:rPr>
      </w:pPr>
    </w:p>
    <w:p w:rsidR="006C4EDC" w:rsidRDefault="006C4EDC" w:rsidP="00370EFA">
      <w:pPr>
        <w:rPr>
          <w:b/>
          <w:sz w:val="32"/>
          <w:szCs w:val="32"/>
        </w:rPr>
      </w:pPr>
    </w:p>
    <w:p w:rsidR="009A5AA8" w:rsidRDefault="009A5AA8" w:rsidP="00370EFA">
      <w:pPr>
        <w:rPr>
          <w:b/>
          <w:sz w:val="32"/>
          <w:szCs w:val="32"/>
        </w:rPr>
      </w:pPr>
    </w:p>
    <w:p w:rsidR="009A5AA8" w:rsidRDefault="009A5AA8" w:rsidP="00370EFA">
      <w:pPr>
        <w:rPr>
          <w:b/>
          <w:sz w:val="32"/>
          <w:szCs w:val="32"/>
        </w:rPr>
      </w:pPr>
    </w:p>
    <w:p w:rsidR="009A5AA8" w:rsidRDefault="009A5AA8" w:rsidP="00370EFA">
      <w:pPr>
        <w:rPr>
          <w:b/>
          <w:sz w:val="32"/>
          <w:szCs w:val="32"/>
        </w:rPr>
      </w:pPr>
    </w:p>
    <w:p w:rsidR="009A5AA8" w:rsidRDefault="009A5AA8" w:rsidP="00370EFA">
      <w:pPr>
        <w:rPr>
          <w:b/>
          <w:sz w:val="32"/>
          <w:szCs w:val="32"/>
        </w:rPr>
      </w:pPr>
    </w:p>
    <w:p w:rsidR="009A5AA8" w:rsidRDefault="009A5AA8" w:rsidP="00370EFA">
      <w:pPr>
        <w:rPr>
          <w:b/>
          <w:sz w:val="32"/>
          <w:szCs w:val="32"/>
        </w:rPr>
      </w:pPr>
    </w:p>
    <w:p w:rsidR="009A5AA8" w:rsidRDefault="009A5AA8" w:rsidP="00370EFA">
      <w:pPr>
        <w:rPr>
          <w:b/>
          <w:sz w:val="32"/>
          <w:szCs w:val="32"/>
        </w:rPr>
      </w:pPr>
    </w:p>
    <w:p w:rsidR="009A5AA8" w:rsidRDefault="009A5AA8" w:rsidP="00370EFA">
      <w:pPr>
        <w:rPr>
          <w:b/>
          <w:sz w:val="32"/>
          <w:szCs w:val="32"/>
        </w:rPr>
      </w:pPr>
    </w:p>
    <w:p w:rsidR="009A5AA8" w:rsidRDefault="009A5AA8" w:rsidP="00370EFA">
      <w:pPr>
        <w:rPr>
          <w:b/>
          <w:sz w:val="32"/>
          <w:szCs w:val="32"/>
        </w:rPr>
      </w:pPr>
    </w:p>
    <w:p w:rsidR="009A5AA8" w:rsidRDefault="009A5AA8" w:rsidP="00370EFA">
      <w:pPr>
        <w:rPr>
          <w:b/>
          <w:sz w:val="32"/>
          <w:szCs w:val="32"/>
        </w:rPr>
      </w:pPr>
    </w:p>
    <w:p w:rsidR="006C4EDC" w:rsidRPr="00370EFA" w:rsidRDefault="006C4EDC" w:rsidP="00370EFA">
      <w:pPr>
        <w:rPr>
          <w:b/>
          <w:sz w:val="32"/>
          <w:szCs w:val="32"/>
        </w:rPr>
      </w:pPr>
    </w:p>
    <w:p w:rsidR="006C4EDC" w:rsidRPr="009A5AA8" w:rsidRDefault="009A5AA8" w:rsidP="009A5A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Москва</w:t>
      </w:r>
    </w:p>
    <w:p w:rsidR="00370EFA" w:rsidRPr="00370EFA" w:rsidRDefault="00370EFA" w:rsidP="00370EFA">
      <w:pPr>
        <w:rPr>
          <w:sz w:val="26"/>
          <w:szCs w:val="26"/>
        </w:rPr>
      </w:pPr>
      <w:r w:rsidRPr="00370EFA">
        <w:rPr>
          <w:rFonts w:eastAsia="Tahoma"/>
          <w:sz w:val="26"/>
          <w:szCs w:val="26"/>
        </w:rPr>
        <w:lastRenderedPageBreak/>
        <w:t xml:space="preserve">1.    </w:t>
      </w:r>
      <w:r w:rsidRPr="00370EFA">
        <w:rPr>
          <w:b/>
          <w:sz w:val="26"/>
          <w:szCs w:val="26"/>
        </w:rPr>
        <w:t>Цели и задачи</w:t>
      </w:r>
    </w:p>
    <w:p w:rsidR="00370EFA" w:rsidRPr="00370EFA" w:rsidRDefault="00370EFA" w:rsidP="00370EFA">
      <w:pPr>
        <w:rPr>
          <w:sz w:val="26"/>
          <w:szCs w:val="26"/>
        </w:rPr>
      </w:pPr>
      <w:r w:rsidRPr="00370EFA">
        <w:rPr>
          <w:sz w:val="26"/>
          <w:szCs w:val="26"/>
        </w:rPr>
        <w:t xml:space="preserve">      -   популяризация и пропаганда самбо в МГСУ;</w:t>
      </w:r>
    </w:p>
    <w:p w:rsidR="00370EFA" w:rsidRPr="00370EFA" w:rsidRDefault="00370EFA" w:rsidP="00370EFA">
      <w:pPr>
        <w:rPr>
          <w:sz w:val="26"/>
          <w:szCs w:val="26"/>
        </w:rPr>
      </w:pPr>
      <w:r w:rsidRPr="00370EFA">
        <w:rPr>
          <w:sz w:val="26"/>
          <w:szCs w:val="26"/>
        </w:rPr>
        <w:t xml:space="preserve">      -   привлечение студенческой молодежи к ведению здорового образа жизни;</w:t>
      </w:r>
    </w:p>
    <w:p w:rsidR="00370EFA" w:rsidRPr="00370EFA" w:rsidRDefault="00370EFA" w:rsidP="00370EFA">
      <w:pPr>
        <w:rPr>
          <w:sz w:val="26"/>
          <w:szCs w:val="26"/>
        </w:rPr>
      </w:pPr>
      <w:r w:rsidRPr="00370EFA">
        <w:rPr>
          <w:sz w:val="26"/>
          <w:szCs w:val="26"/>
        </w:rPr>
        <w:t xml:space="preserve">      -   повышение спортивного мастерства.</w:t>
      </w:r>
    </w:p>
    <w:p w:rsidR="00370EFA" w:rsidRPr="00370EFA" w:rsidRDefault="00370EFA" w:rsidP="00370EFA">
      <w:pPr>
        <w:rPr>
          <w:sz w:val="26"/>
          <w:szCs w:val="26"/>
        </w:rPr>
      </w:pPr>
      <w:r w:rsidRPr="00370EFA">
        <w:rPr>
          <w:rFonts w:eastAsia="Tahoma"/>
          <w:sz w:val="26"/>
          <w:szCs w:val="26"/>
        </w:rPr>
        <w:t xml:space="preserve">2.    </w:t>
      </w:r>
      <w:r w:rsidRPr="00370EFA">
        <w:rPr>
          <w:b/>
          <w:sz w:val="26"/>
          <w:szCs w:val="26"/>
        </w:rPr>
        <w:t>Сроки и место проведения</w:t>
      </w:r>
    </w:p>
    <w:p w:rsidR="00370EFA" w:rsidRPr="00370EFA" w:rsidRDefault="00370EFA" w:rsidP="00370EFA">
      <w:pPr>
        <w:rPr>
          <w:sz w:val="26"/>
          <w:szCs w:val="26"/>
        </w:rPr>
      </w:pPr>
      <w:r w:rsidRPr="00370EFA">
        <w:rPr>
          <w:sz w:val="26"/>
          <w:szCs w:val="26"/>
        </w:rPr>
        <w:t xml:space="preserve">           </w:t>
      </w:r>
      <w:r w:rsidRPr="00370EFA">
        <w:rPr>
          <w:i/>
          <w:sz w:val="26"/>
          <w:szCs w:val="26"/>
        </w:rPr>
        <w:t>Соревнования проводятся</w:t>
      </w:r>
      <w:r w:rsidR="000C0516">
        <w:rPr>
          <w:sz w:val="26"/>
          <w:szCs w:val="26"/>
        </w:rPr>
        <w:t xml:space="preserve">: </w:t>
      </w:r>
      <w:r w:rsidR="00F634FB">
        <w:rPr>
          <w:sz w:val="26"/>
          <w:szCs w:val="26"/>
        </w:rPr>
        <w:t>18</w:t>
      </w:r>
      <w:r w:rsidRPr="00370EFA">
        <w:rPr>
          <w:sz w:val="26"/>
          <w:szCs w:val="26"/>
        </w:rPr>
        <w:t xml:space="preserve"> октября 2015 года.</w:t>
      </w:r>
    </w:p>
    <w:p w:rsidR="00370EFA" w:rsidRPr="00370EFA" w:rsidRDefault="00370EFA" w:rsidP="00370EFA">
      <w:pPr>
        <w:rPr>
          <w:sz w:val="26"/>
          <w:szCs w:val="26"/>
        </w:rPr>
      </w:pPr>
      <w:r w:rsidRPr="00370EFA">
        <w:rPr>
          <w:i/>
          <w:sz w:val="26"/>
          <w:szCs w:val="26"/>
        </w:rPr>
        <w:t xml:space="preserve">           Место проведения</w:t>
      </w:r>
      <w:r w:rsidRPr="00370EFA">
        <w:rPr>
          <w:sz w:val="26"/>
          <w:szCs w:val="26"/>
        </w:rPr>
        <w:t xml:space="preserve">: г. Москва, Ярославское шоссе д.26 стр.11 СОК МГСУ зал №114. </w:t>
      </w:r>
    </w:p>
    <w:p w:rsidR="00370EFA" w:rsidRPr="00370EFA" w:rsidRDefault="00370EFA" w:rsidP="00370EFA">
      <w:pPr>
        <w:rPr>
          <w:sz w:val="26"/>
          <w:szCs w:val="26"/>
        </w:rPr>
      </w:pPr>
      <w:r w:rsidRPr="00370EFA">
        <w:rPr>
          <w:sz w:val="26"/>
          <w:szCs w:val="26"/>
        </w:rPr>
        <w:t xml:space="preserve">           </w:t>
      </w:r>
      <w:r w:rsidRPr="00370EFA">
        <w:rPr>
          <w:i/>
          <w:sz w:val="26"/>
          <w:szCs w:val="26"/>
        </w:rPr>
        <w:t xml:space="preserve">Проезд:  м. </w:t>
      </w:r>
      <w:r w:rsidRPr="00370EFA">
        <w:rPr>
          <w:sz w:val="26"/>
          <w:szCs w:val="26"/>
        </w:rPr>
        <w:t>«ВДНХ», далее маршрутка  № 344 до конечной остановки, или автобусы № 244,172,136 до остановки «Вешние воды».</w:t>
      </w:r>
    </w:p>
    <w:p w:rsidR="00370EFA" w:rsidRPr="00370EFA" w:rsidRDefault="00370EFA" w:rsidP="00370EFA">
      <w:pPr>
        <w:rPr>
          <w:sz w:val="26"/>
          <w:szCs w:val="26"/>
          <w:u w:val="single"/>
        </w:rPr>
      </w:pPr>
      <w:r w:rsidRPr="00370EFA">
        <w:rPr>
          <w:rFonts w:eastAsia="Tahoma"/>
          <w:sz w:val="26"/>
          <w:szCs w:val="26"/>
        </w:rPr>
        <w:t xml:space="preserve">3.    </w:t>
      </w:r>
      <w:r w:rsidRPr="00370EFA">
        <w:rPr>
          <w:b/>
          <w:sz w:val="26"/>
          <w:szCs w:val="26"/>
        </w:rPr>
        <w:t>Руководство проведением соревнований</w:t>
      </w:r>
    </w:p>
    <w:p w:rsidR="00370EFA" w:rsidRPr="00370EFA" w:rsidRDefault="00370EFA" w:rsidP="00370EFA">
      <w:pPr>
        <w:ind w:firstLine="708"/>
        <w:rPr>
          <w:sz w:val="26"/>
          <w:szCs w:val="26"/>
        </w:rPr>
      </w:pPr>
      <w:r w:rsidRPr="00370EFA">
        <w:rPr>
          <w:sz w:val="26"/>
          <w:szCs w:val="26"/>
        </w:rPr>
        <w:t xml:space="preserve">Общее руководство организацией и проведением соревнований      </w:t>
      </w:r>
    </w:p>
    <w:p w:rsidR="00370EFA" w:rsidRPr="00370EFA" w:rsidRDefault="00370EFA" w:rsidP="00370EFA">
      <w:pPr>
        <w:rPr>
          <w:sz w:val="26"/>
          <w:szCs w:val="26"/>
        </w:rPr>
      </w:pPr>
      <w:r w:rsidRPr="00370EFA">
        <w:rPr>
          <w:sz w:val="26"/>
          <w:szCs w:val="26"/>
        </w:rPr>
        <w:t xml:space="preserve">      осуществляется оргкомитетом СОК МГСУ. </w:t>
      </w:r>
    </w:p>
    <w:p w:rsidR="00370EFA" w:rsidRPr="00370EFA" w:rsidRDefault="00370EFA" w:rsidP="00370EFA">
      <w:pPr>
        <w:rPr>
          <w:sz w:val="26"/>
          <w:szCs w:val="26"/>
        </w:rPr>
      </w:pPr>
      <w:r w:rsidRPr="00370EFA">
        <w:rPr>
          <w:sz w:val="26"/>
          <w:szCs w:val="26"/>
        </w:rPr>
        <w:tab/>
        <w:t xml:space="preserve">Ответственный за организацию и проведение турнира –  </w:t>
      </w:r>
      <w:proofErr w:type="spellStart"/>
      <w:r w:rsidRPr="00370EFA">
        <w:rPr>
          <w:sz w:val="26"/>
          <w:szCs w:val="26"/>
        </w:rPr>
        <w:t>зам</w:t>
      </w:r>
      <w:proofErr w:type="gramStart"/>
      <w:r w:rsidRPr="00370EFA">
        <w:rPr>
          <w:sz w:val="26"/>
          <w:szCs w:val="26"/>
        </w:rPr>
        <w:t>.д</w:t>
      </w:r>
      <w:proofErr w:type="gramEnd"/>
      <w:r w:rsidRPr="00370EFA">
        <w:rPr>
          <w:sz w:val="26"/>
          <w:szCs w:val="26"/>
        </w:rPr>
        <w:t>иректора</w:t>
      </w:r>
      <w:proofErr w:type="spellEnd"/>
      <w:r w:rsidRPr="00370EFA">
        <w:rPr>
          <w:sz w:val="26"/>
          <w:szCs w:val="26"/>
        </w:rPr>
        <w:t xml:space="preserve"> СОК </w:t>
      </w:r>
    </w:p>
    <w:p w:rsidR="00370EFA" w:rsidRPr="00370EFA" w:rsidRDefault="00370EFA" w:rsidP="00370EFA">
      <w:pPr>
        <w:rPr>
          <w:sz w:val="26"/>
          <w:szCs w:val="26"/>
        </w:rPr>
      </w:pPr>
      <w:r w:rsidRPr="00370EFA">
        <w:rPr>
          <w:sz w:val="26"/>
          <w:szCs w:val="26"/>
        </w:rPr>
        <w:t xml:space="preserve">      </w:t>
      </w:r>
      <w:proofErr w:type="spellStart"/>
      <w:r w:rsidRPr="00370EFA">
        <w:rPr>
          <w:sz w:val="26"/>
          <w:szCs w:val="26"/>
        </w:rPr>
        <w:t>Гарник</w:t>
      </w:r>
      <w:proofErr w:type="spellEnd"/>
      <w:r w:rsidRPr="00370EFA">
        <w:rPr>
          <w:sz w:val="26"/>
          <w:szCs w:val="26"/>
        </w:rPr>
        <w:t xml:space="preserve"> В.С.</w:t>
      </w:r>
    </w:p>
    <w:p w:rsidR="00370EFA" w:rsidRPr="00370EFA" w:rsidRDefault="00370EFA" w:rsidP="00370EFA">
      <w:pPr>
        <w:rPr>
          <w:sz w:val="26"/>
          <w:szCs w:val="26"/>
        </w:rPr>
      </w:pPr>
      <w:r w:rsidRPr="00370EFA">
        <w:rPr>
          <w:sz w:val="26"/>
          <w:szCs w:val="26"/>
        </w:rPr>
        <w:t xml:space="preserve">      </w:t>
      </w:r>
      <w:r w:rsidRPr="00370EFA">
        <w:rPr>
          <w:sz w:val="26"/>
          <w:szCs w:val="26"/>
        </w:rPr>
        <w:tab/>
        <w:t>Непосредственное проведение соревнований возложено на главную судейскую</w:t>
      </w:r>
    </w:p>
    <w:p w:rsidR="00370EFA" w:rsidRPr="00370EFA" w:rsidRDefault="00370EFA" w:rsidP="00370EFA">
      <w:pPr>
        <w:rPr>
          <w:sz w:val="26"/>
          <w:szCs w:val="26"/>
        </w:rPr>
      </w:pPr>
      <w:r w:rsidRPr="00370EFA">
        <w:rPr>
          <w:sz w:val="26"/>
          <w:szCs w:val="26"/>
        </w:rPr>
        <w:t xml:space="preserve">      коллегию, утвержденную  оргкомитетом.</w:t>
      </w:r>
    </w:p>
    <w:p w:rsidR="00370EFA" w:rsidRPr="00370EFA" w:rsidRDefault="00370EFA" w:rsidP="00370EFA">
      <w:pPr>
        <w:rPr>
          <w:sz w:val="26"/>
          <w:szCs w:val="26"/>
        </w:rPr>
      </w:pPr>
      <w:r w:rsidRPr="00370EFA">
        <w:rPr>
          <w:sz w:val="26"/>
          <w:szCs w:val="26"/>
        </w:rPr>
        <w:t xml:space="preserve">      Главный судья -  </w:t>
      </w:r>
      <w:proofErr w:type="spellStart"/>
      <w:r w:rsidR="00F634FB">
        <w:rPr>
          <w:sz w:val="26"/>
          <w:szCs w:val="26"/>
        </w:rPr>
        <w:t>Нефидов</w:t>
      </w:r>
      <w:proofErr w:type="spellEnd"/>
      <w:r w:rsidR="00F634FB">
        <w:rPr>
          <w:sz w:val="26"/>
          <w:szCs w:val="26"/>
        </w:rPr>
        <w:t xml:space="preserve"> Феликс Лазаревич</w:t>
      </w:r>
      <w:r w:rsidR="00CF2FD3">
        <w:rPr>
          <w:sz w:val="26"/>
          <w:szCs w:val="26"/>
        </w:rPr>
        <w:t>, судья</w:t>
      </w:r>
      <w:r w:rsidRPr="00370EFA">
        <w:rPr>
          <w:sz w:val="26"/>
          <w:szCs w:val="26"/>
        </w:rPr>
        <w:t xml:space="preserve">  международной категории.</w:t>
      </w:r>
    </w:p>
    <w:p w:rsidR="00370EFA" w:rsidRPr="00370EFA" w:rsidRDefault="00370EFA" w:rsidP="00370EFA">
      <w:pPr>
        <w:rPr>
          <w:sz w:val="26"/>
          <w:szCs w:val="26"/>
        </w:rPr>
      </w:pPr>
      <w:r w:rsidRPr="00370EFA">
        <w:rPr>
          <w:sz w:val="26"/>
          <w:szCs w:val="26"/>
        </w:rPr>
        <w:t xml:space="preserve">      Гл. секретарь    - </w:t>
      </w:r>
      <w:r w:rsidR="00546171">
        <w:rPr>
          <w:sz w:val="26"/>
          <w:szCs w:val="26"/>
        </w:rPr>
        <w:t>Борисов Владимир В</w:t>
      </w:r>
      <w:bookmarkStart w:id="0" w:name="_GoBack"/>
      <w:bookmarkEnd w:id="0"/>
      <w:r w:rsidR="00546171">
        <w:rPr>
          <w:sz w:val="26"/>
          <w:szCs w:val="26"/>
        </w:rPr>
        <w:t>икторович</w:t>
      </w:r>
      <w:r w:rsidRPr="00370EFA">
        <w:rPr>
          <w:sz w:val="26"/>
          <w:szCs w:val="26"/>
        </w:rPr>
        <w:t xml:space="preserve">, судья </w:t>
      </w:r>
      <w:r w:rsidR="00546171">
        <w:rPr>
          <w:sz w:val="26"/>
          <w:szCs w:val="26"/>
        </w:rPr>
        <w:t>Всероссийской</w:t>
      </w:r>
      <w:r w:rsidRPr="00370EFA">
        <w:rPr>
          <w:sz w:val="26"/>
          <w:szCs w:val="26"/>
        </w:rPr>
        <w:t xml:space="preserve"> категории.</w:t>
      </w:r>
    </w:p>
    <w:p w:rsidR="00370EFA" w:rsidRPr="00370EFA" w:rsidRDefault="00370EFA" w:rsidP="00370EFA">
      <w:pPr>
        <w:rPr>
          <w:sz w:val="26"/>
          <w:szCs w:val="26"/>
          <w:u w:val="single"/>
        </w:rPr>
      </w:pPr>
      <w:r w:rsidRPr="00370EFA">
        <w:rPr>
          <w:rFonts w:eastAsia="Tahoma"/>
          <w:sz w:val="26"/>
          <w:szCs w:val="26"/>
        </w:rPr>
        <w:t xml:space="preserve">4.    </w:t>
      </w:r>
      <w:r w:rsidRPr="00370EFA">
        <w:rPr>
          <w:b/>
          <w:sz w:val="26"/>
          <w:szCs w:val="26"/>
        </w:rPr>
        <w:t>Участники соревнований</w:t>
      </w:r>
    </w:p>
    <w:p w:rsidR="00370EFA" w:rsidRPr="00370EFA" w:rsidRDefault="00370EFA" w:rsidP="00370EFA">
      <w:pPr>
        <w:ind w:firstLine="708"/>
        <w:rPr>
          <w:sz w:val="26"/>
          <w:szCs w:val="26"/>
        </w:rPr>
      </w:pPr>
      <w:r w:rsidRPr="00370EFA">
        <w:rPr>
          <w:sz w:val="26"/>
          <w:szCs w:val="26"/>
        </w:rPr>
        <w:t>К соре</w:t>
      </w:r>
      <w:r w:rsidR="00F634FB">
        <w:rPr>
          <w:sz w:val="26"/>
          <w:szCs w:val="26"/>
        </w:rPr>
        <w:t>внованиям допускаются спортсменки</w:t>
      </w:r>
      <w:r w:rsidRPr="00370EFA">
        <w:rPr>
          <w:sz w:val="26"/>
          <w:szCs w:val="26"/>
        </w:rPr>
        <w:t xml:space="preserve"> не моложе 17 лет, новички (им</w:t>
      </w:r>
      <w:r w:rsidR="00A4518C">
        <w:rPr>
          <w:sz w:val="26"/>
          <w:szCs w:val="26"/>
        </w:rPr>
        <w:t xml:space="preserve">еющие соревновательный опыт),  </w:t>
      </w:r>
      <w:r w:rsidRPr="00370EFA">
        <w:rPr>
          <w:sz w:val="26"/>
          <w:szCs w:val="26"/>
          <w:lang w:val="en-US"/>
        </w:rPr>
        <w:t>III</w:t>
      </w:r>
      <w:r w:rsidRPr="00370EFA">
        <w:rPr>
          <w:sz w:val="26"/>
          <w:szCs w:val="26"/>
        </w:rPr>
        <w:t>, II разряд.</w:t>
      </w:r>
    </w:p>
    <w:p w:rsidR="00370EFA" w:rsidRDefault="00370EFA" w:rsidP="00370EFA">
      <w:pPr>
        <w:rPr>
          <w:sz w:val="26"/>
          <w:szCs w:val="26"/>
        </w:rPr>
      </w:pPr>
      <w:r w:rsidRPr="00370EFA">
        <w:rPr>
          <w:sz w:val="26"/>
          <w:szCs w:val="26"/>
        </w:rPr>
        <w:t xml:space="preserve">      </w:t>
      </w:r>
      <w:r w:rsidRPr="00370EFA">
        <w:rPr>
          <w:sz w:val="26"/>
          <w:szCs w:val="26"/>
        </w:rPr>
        <w:tab/>
        <w:t>Весовые категории (</w:t>
      </w:r>
      <w:proofErr w:type="gramStart"/>
      <w:r w:rsidRPr="00370EFA">
        <w:rPr>
          <w:sz w:val="26"/>
          <w:szCs w:val="26"/>
        </w:rPr>
        <w:t>кг</w:t>
      </w:r>
      <w:proofErr w:type="gramEnd"/>
      <w:r w:rsidRPr="00370EFA">
        <w:rPr>
          <w:sz w:val="26"/>
          <w:szCs w:val="26"/>
        </w:rPr>
        <w:t xml:space="preserve">.): до </w:t>
      </w:r>
      <w:r w:rsidR="00F634FB">
        <w:rPr>
          <w:sz w:val="26"/>
          <w:szCs w:val="26"/>
        </w:rPr>
        <w:t>48,52,56,60,64,68,72кг.</w:t>
      </w:r>
    </w:p>
    <w:p w:rsidR="004F0278" w:rsidRPr="00370EFA" w:rsidRDefault="004F0278" w:rsidP="00370EFA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>Организационный взнос с каждого участника – 300 рублей.</w:t>
      </w:r>
    </w:p>
    <w:p w:rsidR="00370EFA" w:rsidRPr="00370EFA" w:rsidRDefault="00370EFA" w:rsidP="00370EFA">
      <w:pPr>
        <w:rPr>
          <w:sz w:val="26"/>
          <w:szCs w:val="26"/>
          <w:u w:val="single"/>
        </w:rPr>
      </w:pPr>
      <w:r w:rsidRPr="00370EFA">
        <w:rPr>
          <w:rFonts w:eastAsia="Tahoma"/>
          <w:sz w:val="26"/>
          <w:szCs w:val="26"/>
        </w:rPr>
        <w:t xml:space="preserve">5.    </w:t>
      </w:r>
      <w:r w:rsidRPr="00370EFA">
        <w:rPr>
          <w:b/>
          <w:sz w:val="26"/>
          <w:szCs w:val="26"/>
        </w:rPr>
        <w:t>Комиссия по допуску участников</w:t>
      </w:r>
    </w:p>
    <w:p w:rsidR="00370EFA" w:rsidRPr="00370EFA" w:rsidRDefault="00370EFA" w:rsidP="00370EFA">
      <w:pPr>
        <w:rPr>
          <w:sz w:val="26"/>
          <w:szCs w:val="26"/>
        </w:rPr>
      </w:pPr>
      <w:r w:rsidRPr="00370EFA">
        <w:rPr>
          <w:sz w:val="26"/>
          <w:szCs w:val="26"/>
        </w:rPr>
        <w:t xml:space="preserve">     </w:t>
      </w:r>
      <w:r w:rsidRPr="00370EFA">
        <w:rPr>
          <w:sz w:val="26"/>
          <w:szCs w:val="26"/>
        </w:rPr>
        <w:tab/>
        <w:t>Комиссия по допуску и  взвешивания участников  будет проводиться по адресу</w:t>
      </w:r>
    </w:p>
    <w:p w:rsidR="00F634FB" w:rsidRDefault="00370EFA" w:rsidP="00370EFA">
      <w:pPr>
        <w:rPr>
          <w:sz w:val="26"/>
          <w:szCs w:val="26"/>
        </w:rPr>
      </w:pPr>
      <w:r w:rsidRPr="00370EFA">
        <w:rPr>
          <w:sz w:val="26"/>
          <w:szCs w:val="26"/>
        </w:rPr>
        <w:t xml:space="preserve">     г. Москва, Ярославское шоссе д.26 стр.11, СОК</w:t>
      </w:r>
      <w:r w:rsidR="00F634FB">
        <w:rPr>
          <w:sz w:val="26"/>
          <w:szCs w:val="26"/>
        </w:rPr>
        <w:t xml:space="preserve"> МГСУ,</w:t>
      </w:r>
      <w:r w:rsidRPr="00370EFA">
        <w:rPr>
          <w:sz w:val="26"/>
          <w:szCs w:val="26"/>
        </w:rPr>
        <w:t xml:space="preserve">  </w:t>
      </w:r>
      <w:r w:rsidR="00F634FB">
        <w:rPr>
          <w:sz w:val="26"/>
          <w:szCs w:val="26"/>
        </w:rPr>
        <w:t>18</w:t>
      </w:r>
      <w:r w:rsidRPr="00370EFA">
        <w:rPr>
          <w:sz w:val="26"/>
          <w:szCs w:val="26"/>
        </w:rPr>
        <w:t xml:space="preserve"> октября 2015г. </w:t>
      </w:r>
    </w:p>
    <w:p w:rsidR="00370EFA" w:rsidRPr="00370EFA" w:rsidRDefault="00F634FB" w:rsidP="00370EFA">
      <w:pPr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70EFA" w:rsidRPr="00370EFA">
        <w:rPr>
          <w:sz w:val="26"/>
          <w:szCs w:val="26"/>
        </w:rPr>
        <w:t>(</w:t>
      </w:r>
      <w:r>
        <w:rPr>
          <w:sz w:val="26"/>
          <w:szCs w:val="26"/>
        </w:rPr>
        <w:t>воскресенье) с 10.00.00 до11</w:t>
      </w:r>
      <w:r w:rsidR="00370EFA" w:rsidRPr="00370EFA">
        <w:rPr>
          <w:sz w:val="26"/>
          <w:szCs w:val="26"/>
        </w:rPr>
        <w:t>.00.</w:t>
      </w:r>
    </w:p>
    <w:p w:rsidR="00370EFA" w:rsidRPr="00370EFA" w:rsidRDefault="00370EFA" w:rsidP="00370EFA">
      <w:pPr>
        <w:rPr>
          <w:sz w:val="26"/>
          <w:szCs w:val="26"/>
        </w:rPr>
      </w:pPr>
      <w:r w:rsidRPr="00370EFA">
        <w:rPr>
          <w:sz w:val="26"/>
          <w:szCs w:val="26"/>
        </w:rPr>
        <w:t xml:space="preserve">         На комиссии по допуску представители команд предоставляют следующие </w:t>
      </w:r>
    </w:p>
    <w:p w:rsidR="00370EFA" w:rsidRPr="00370EFA" w:rsidRDefault="00370EFA" w:rsidP="00370EFA">
      <w:pPr>
        <w:rPr>
          <w:sz w:val="26"/>
          <w:szCs w:val="26"/>
        </w:rPr>
      </w:pPr>
      <w:r w:rsidRPr="00370EFA">
        <w:rPr>
          <w:sz w:val="26"/>
          <w:szCs w:val="26"/>
        </w:rPr>
        <w:t xml:space="preserve">     документы:</w:t>
      </w:r>
    </w:p>
    <w:p w:rsidR="00370EFA" w:rsidRPr="00370EFA" w:rsidRDefault="00370EFA" w:rsidP="00370EFA">
      <w:pPr>
        <w:rPr>
          <w:sz w:val="26"/>
          <w:szCs w:val="26"/>
        </w:rPr>
      </w:pPr>
      <w:r w:rsidRPr="00370EFA">
        <w:rPr>
          <w:sz w:val="26"/>
          <w:szCs w:val="26"/>
        </w:rPr>
        <w:t xml:space="preserve">      - оригинал или копию паспорта спортсмена;</w:t>
      </w:r>
    </w:p>
    <w:p w:rsidR="00370EFA" w:rsidRPr="00370EFA" w:rsidRDefault="00370EFA" w:rsidP="00370EFA">
      <w:pPr>
        <w:rPr>
          <w:sz w:val="26"/>
          <w:szCs w:val="26"/>
        </w:rPr>
      </w:pPr>
      <w:r w:rsidRPr="00370EFA">
        <w:rPr>
          <w:sz w:val="26"/>
          <w:szCs w:val="26"/>
        </w:rPr>
        <w:t xml:space="preserve">      - классификационную книжку;</w:t>
      </w:r>
    </w:p>
    <w:p w:rsidR="00370EFA" w:rsidRPr="00370EFA" w:rsidRDefault="00370EFA" w:rsidP="00370EFA">
      <w:pPr>
        <w:rPr>
          <w:sz w:val="26"/>
          <w:szCs w:val="26"/>
        </w:rPr>
      </w:pPr>
      <w:r w:rsidRPr="00370EFA">
        <w:rPr>
          <w:sz w:val="26"/>
          <w:szCs w:val="26"/>
        </w:rPr>
        <w:t xml:space="preserve">      - заявку с медицинским допуском, оформленную не ранее чем за четыре дня </w:t>
      </w:r>
      <w:proofErr w:type="gramStart"/>
      <w:r w:rsidRPr="00370EFA">
        <w:rPr>
          <w:sz w:val="26"/>
          <w:szCs w:val="26"/>
        </w:rPr>
        <w:t>до</w:t>
      </w:r>
      <w:proofErr w:type="gramEnd"/>
      <w:r w:rsidRPr="00370EFA">
        <w:rPr>
          <w:sz w:val="26"/>
          <w:szCs w:val="26"/>
        </w:rPr>
        <w:t xml:space="preserve"> </w:t>
      </w:r>
    </w:p>
    <w:p w:rsidR="006C4EDC" w:rsidRPr="00370EFA" w:rsidRDefault="00370EFA" w:rsidP="00370EFA">
      <w:pPr>
        <w:rPr>
          <w:sz w:val="26"/>
          <w:szCs w:val="26"/>
        </w:rPr>
      </w:pPr>
      <w:r w:rsidRPr="00370EFA">
        <w:rPr>
          <w:sz w:val="26"/>
          <w:szCs w:val="26"/>
        </w:rPr>
        <w:t xml:space="preserve">        соревнований;</w:t>
      </w:r>
    </w:p>
    <w:p w:rsidR="00370EFA" w:rsidRPr="00370EFA" w:rsidRDefault="00370EFA" w:rsidP="00370EFA">
      <w:pPr>
        <w:rPr>
          <w:sz w:val="26"/>
          <w:szCs w:val="26"/>
        </w:rPr>
      </w:pPr>
      <w:r w:rsidRPr="00370EFA">
        <w:rPr>
          <w:sz w:val="26"/>
          <w:szCs w:val="26"/>
        </w:rPr>
        <w:t xml:space="preserve">      - договор о добровольном страховании от несчастного случая (оригинал).</w:t>
      </w:r>
    </w:p>
    <w:p w:rsidR="00370EFA" w:rsidRPr="00370EFA" w:rsidRDefault="00370EFA" w:rsidP="00370EFA">
      <w:pPr>
        <w:ind w:firstLine="708"/>
        <w:rPr>
          <w:sz w:val="26"/>
          <w:szCs w:val="26"/>
        </w:rPr>
      </w:pPr>
      <w:r w:rsidRPr="00370EFA">
        <w:rPr>
          <w:sz w:val="26"/>
          <w:szCs w:val="26"/>
        </w:rPr>
        <w:t xml:space="preserve">На взвешивании участник должен иметь при себе документ удостоверяющий   </w:t>
      </w:r>
    </w:p>
    <w:p w:rsidR="00370EFA" w:rsidRPr="00370EFA" w:rsidRDefault="00370EFA" w:rsidP="00370EFA">
      <w:pPr>
        <w:rPr>
          <w:sz w:val="26"/>
          <w:szCs w:val="26"/>
        </w:rPr>
      </w:pPr>
      <w:r w:rsidRPr="00370EFA">
        <w:rPr>
          <w:sz w:val="26"/>
          <w:szCs w:val="26"/>
        </w:rPr>
        <w:t xml:space="preserve">      личность. </w:t>
      </w:r>
    </w:p>
    <w:p w:rsidR="00370EFA" w:rsidRPr="00370EFA" w:rsidRDefault="00370EFA" w:rsidP="00370EFA">
      <w:pPr>
        <w:rPr>
          <w:sz w:val="26"/>
          <w:szCs w:val="26"/>
        </w:rPr>
      </w:pPr>
      <w:r w:rsidRPr="00370EFA">
        <w:rPr>
          <w:rFonts w:eastAsia="Tahoma"/>
          <w:sz w:val="26"/>
          <w:szCs w:val="26"/>
        </w:rPr>
        <w:t xml:space="preserve">6.    </w:t>
      </w:r>
      <w:r w:rsidRPr="00370EFA">
        <w:rPr>
          <w:b/>
          <w:sz w:val="26"/>
          <w:szCs w:val="26"/>
        </w:rPr>
        <w:t>Программа проведения соревнования</w:t>
      </w:r>
      <w:r w:rsidRPr="00370EFA">
        <w:rPr>
          <w:sz w:val="26"/>
          <w:szCs w:val="26"/>
        </w:rPr>
        <w:t xml:space="preserve">            </w:t>
      </w:r>
    </w:p>
    <w:p w:rsidR="00370EFA" w:rsidRPr="00370EFA" w:rsidRDefault="00370EFA" w:rsidP="00370EFA">
      <w:pPr>
        <w:ind w:firstLine="708"/>
        <w:rPr>
          <w:sz w:val="26"/>
          <w:szCs w:val="26"/>
        </w:rPr>
      </w:pPr>
      <w:r w:rsidRPr="00370EFA">
        <w:rPr>
          <w:sz w:val="26"/>
          <w:szCs w:val="26"/>
        </w:rPr>
        <w:t xml:space="preserve">    </w:t>
      </w:r>
      <w:r w:rsidRPr="00370EFA">
        <w:rPr>
          <w:sz w:val="26"/>
          <w:szCs w:val="26"/>
        </w:rPr>
        <w:tab/>
        <w:t xml:space="preserve">                                   </w:t>
      </w:r>
      <w:r w:rsidRPr="00370EFA">
        <w:rPr>
          <w:sz w:val="26"/>
          <w:szCs w:val="26"/>
        </w:rPr>
        <w:tab/>
      </w:r>
      <w:r w:rsidRPr="00370EFA">
        <w:rPr>
          <w:sz w:val="26"/>
          <w:szCs w:val="26"/>
        </w:rPr>
        <w:tab/>
      </w:r>
      <w:r w:rsidRPr="00370EFA">
        <w:rPr>
          <w:sz w:val="26"/>
          <w:szCs w:val="26"/>
        </w:rPr>
        <w:tab/>
      </w:r>
    </w:p>
    <w:tbl>
      <w:tblPr>
        <w:tblW w:w="10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82"/>
        <w:gridCol w:w="7938"/>
      </w:tblGrid>
      <w:tr w:rsidR="00370EFA" w:rsidRPr="00370EFA" w:rsidTr="00A4518C">
        <w:trPr>
          <w:trHeight w:val="500"/>
        </w:trPr>
        <w:tc>
          <w:tcPr>
            <w:tcW w:w="2182" w:type="dxa"/>
            <w:shd w:val="clear" w:color="auto" w:fill="auto"/>
          </w:tcPr>
          <w:p w:rsidR="00370EFA" w:rsidRPr="00370EFA" w:rsidRDefault="00F634FB" w:rsidP="00370E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18</w:t>
            </w:r>
            <w:r w:rsidR="00370EFA" w:rsidRPr="00370EFA">
              <w:rPr>
                <w:sz w:val="26"/>
                <w:szCs w:val="26"/>
                <w:u w:val="single"/>
              </w:rPr>
              <w:t xml:space="preserve"> октября 2015г</w:t>
            </w:r>
            <w:r w:rsidR="00370EFA" w:rsidRPr="00370EFA">
              <w:rPr>
                <w:sz w:val="26"/>
                <w:szCs w:val="26"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:rsidR="00370EFA" w:rsidRPr="00370EFA" w:rsidRDefault="00370EFA" w:rsidP="00370EFA">
            <w:pPr>
              <w:rPr>
                <w:sz w:val="26"/>
                <w:szCs w:val="26"/>
              </w:rPr>
            </w:pPr>
          </w:p>
        </w:tc>
      </w:tr>
      <w:tr w:rsidR="00370EFA" w:rsidRPr="00370EFA" w:rsidTr="00A4518C">
        <w:trPr>
          <w:trHeight w:val="500"/>
        </w:trPr>
        <w:tc>
          <w:tcPr>
            <w:tcW w:w="2182" w:type="dxa"/>
            <w:shd w:val="clear" w:color="auto" w:fill="auto"/>
          </w:tcPr>
          <w:p w:rsidR="00370EFA" w:rsidRPr="00370EFA" w:rsidRDefault="00F634FB" w:rsidP="00370E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370EFA" w:rsidRPr="00370EFA">
              <w:rPr>
                <w:sz w:val="26"/>
                <w:szCs w:val="26"/>
              </w:rPr>
              <w:t>.00</w:t>
            </w:r>
          </w:p>
        </w:tc>
        <w:tc>
          <w:tcPr>
            <w:tcW w:w="7938" w:type="dxa"/>
            <w:shd w:val="clear" w:color="auto" w:fill="auto"/>
          </w:tcPr>
          <w:p w:rsidR="00370EFA" w:rsidRPr="00370EFA" w:rsidRDefault="00370EFA" w:rsidP="00370EFA">
            <w:pPr>
              <w:rPr>
                <w:sz w:val="26"/>
                <w:szCs w:val="26"/>
              </w:rPr>
            </w:pPr>
            <w:r w:rsidRPr="00370EFA">
              <w:rPr>
                <w:sz w:val="26"/>
                <w:szCs w:val="26"/>
              </w:rPr>
              <w:t xml:space="preserve"> открытие соревнования;</w:t>
            </w:r>
          </w:p>
        </w:tc>
      </w:tr>
      <w:tr w:rsidR="00370EFA" w:rsidRPr="00370EFA" w:rsidTr="00A4518C">
        <w:trPr>
          <w:trHeight w:val="523"/>
        </w:trPr>
        <w:tc>
          <w:tcPr>
            <w:tcW w:w="2182" w:type="dxa"/>
            <w:shd w:val="clear" w:color="auto" w:fill="auto"/>
          </w:tcPr>
          <w:p w:rsidR="00370EFA" w:rsidRPr="00370EFA" w:rsidRDefault="00F634FB" w:rsidP="00370E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12:00 – 16.0</w:t>
            </w:r>
            <w:r w:rsidR="00370EFA" w:rsidRPr="00370EFA">
              <w:rPr>
                <w:sz w:val="26"/>
                <w:szCs w:val="26"/>
              </w:rPr>
              <w:t>0</w:t>
            </w:r>
          </w:p>
          <w:p w:rsidR="00370EFA" w:rsidRPr="00370EFA" w:rsidRDefault="00F634FB" w:rsidP="00370E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16.3</w:t>
            </w:r>
            <w:r w:rsidR="00370EFA" w:rsidRPr="00370EFA">
              <w:rPr>
                <w:sz w:val="26"/>
                <w:szCs w:val="26"/>
              </w:rPr>
              <w:t>0</w:t>
            </w:r>
          </w:p>
          <w:p w:rsidR="00370EFA" w:rsidRPr="00370EFA" w:rsidRDefault="00370EFA" w:rsidP="00370EFA">
            <w:pPr>
              <w:rPr>
                <w:sz w:val="26"/>
                <w:szCs w:val="26"/>
              </w:rPr>
            </w:pPr>
          </w:p>
        </w:tc>
        <w:tc>
          <w:tcPr>
            <w:tcW w:w="7938" w:type="dxa"/>
            <w:shd w:val="clear" w:color="auto" w:fill="auto"/>
          </w:tcPr>
          <w:p w:rsidR="00370EFA" w:rsidRPr="00370EFA" w:rsidRDefault="00370EFA" w:rsidP="00370EFA">
            <w:pPr>
              <w:rPr>
                <w:sz w:val="26"/>
                <w:szCs w:val="26"/>
              </w:rPr>
            </w:pPr>
            <w:r w:rsidRPr="00370EFA">
              <w:rPr>
                <w:sz w:val="26"/>
                <w:szCs w:val="26"/>
              </w:rPr>
              <w:t>предварительные встречи во всех весовых категориях;</w:t>
            </w:r>
          </w:p>
          <w:p w:rsidR="00370EFA" w:rsidRPr="00370EFA" w:rsidRDefault="00370EFA" w:rsidP="00370EFA">
            <w:pPr>
              <w:rPr>
                <w:sz w:val="26"/>
                <w:szCs w:val="26"/>
              </w:rPr>
            </w:pPr>
            <w:r w:rsidRPr="00370EFA">
              <w:rPr>
                <w:sz w:val="26"/>
                <w:szCs w:val="26"/>
              </w:rPr>
              <w:t>финальные встречи, награждение победителей и призеров соревнований.</w:t>
            </w:r>
          </w:p>
        </w:tc>
      </w:tr>
    </w:tbl>
    <w:p w:rsidR="00370EFA" w:rsidRPr="00370EFA" w:rsidRDefault="00370EFA" w:rsidP="00370EFA">
      <w:pPr>
        <w:rPr>
          <w:sz w:val="26"/>
          <w:szCs w:val="26"/>
        </w:rPr>
      </w:pPr>
    </w:p>
    <w:p w:rsidR="00370EFA" w:rsidRPr="00370EFA" w:rsidRDefault="00370EFA" w:rsidP="00370EFA">
      <w:pPr>
        <w:rPr>
          <w:sz w:val="26"/>
          <w:szCs w:val="26"/>
          <w:u w:val="single"/>
        </w:rPr>
      </w:pPr>
      <w:r w:rsidRPr="00370EFA">
        <w:rPr>
          <w:rFonts w:eastAsia="Tahoma"/>
          <w:sz w:val="26"/>
          <w:szCs w:val="26"/>
        </w:rPr>
        <w:t xml:space="preserve">7.    </w:t>
      </w:r>
      <w:r w:rsidRPr="00370EFA">
        <w:rPr>
          <w:b/>
          <w:sz w:val="26"/>
          <w:szCs w:val="26"/>
        </w:rPr>
        <w:t>Медицинское обеспечение</w:t>
      </w:r>
    </w:p>
    <w:p w:rsidR="00370EFA" w:rsidRPr="00370EFA" w:rsidRDefault="00370EFA" w:rsidP="00370EFA">
      <w:pPr>
        <w:ind w:firstLine="708"/>
        <w:rPr>
          <w:sz w:val="26"/>
          <w:szCs w:val="26"/>
        </w:rPr>
      </w:pPr>
      <w:r w:rsidRPr="00370EFA">
        <w:rPr>
          <w:sz w:val="26"/>
          <w:szCs w:val="26"/>
        </w:rPr>
        <w:t xml:space="preserve">Медицинское обеспечение осуществляется в соответствии с требованием </w:t>
      </w:r>
    </w:p>
    <w:p w:rsidR="00370EFA" w:rsidRPr="00370EFA" w:rsidRDefault="00370EFA" w:rsidP="00370EFA">
      <w:pPr>
        <w:rPr>
          <w:sz w:val="26"/>
          <w:szCs w:val="26"/>
        </w:rPr>
      </w:pPr>
      <w:r w:rsidRPr="00370EFA">
        <w:rPr>
          <w:sz w:val="26"/>
          <w:szCs w:val="26"/>
        </w:rPr>
        <w:t xml:space="preserve">   «Правил соревнований по самбо».</w:t>
      </w:r>
    </w:p>
    <w:p w:rsidR="00370EFA" w:rsidRPr="00370EFA" w:rsidRDefault="00370EFA" w:rsidP="00370EFA">
      <w:pPr>
        <w:ind w:firstLine="708"/>
        <w:rPr>
          <w:sz w:val="26"/>
          <w:szCs w:val="26"/>
        </w:rPr>
      </w:pPr>
      <w:r w:rsidRPr="00370EFA">
        <w:rPr>
          <w:sz w:val="26"/>
          <w:szCs w:val="26"/>
        </w:rPr>
        <w:t xml:space="preserve">Все спортсмены и тренеры должны быть проинформированы о недопущении </w:t>
      </w:r>
    </w:p>
    <w:p w:rsidR="00370EFA" w:rsidRPr="00370EFA" w:rsidRDefault="00370EFA" w:rsidP="00370EFA">
      <w:pPr>
        <w:rPr>
          <w:sz w:val="26"/>
          <w:szCs w:val="26"/>
        </w:rPr>
      </w:pPr>
      <w:r w:rsidRPr="00370EFA">
        <w:rPr>
          <w:sz w:val="26"/>
          <w:szCs w:val="26"/>
        </w:rPr>
        <w:t xml:space="preserve">   запрещённых средств, включённых в список </w:t>
      </w:r>
      <w:r w:rsidRPr="00370EFA">
        <w:rPr>
          <w:sz w:val="26"/>
          <w:szCs w:val="26"/>
          <w:lang w:val="en-US"/>
        </w:rPr>
        <w:t>WADA</w:t>
      </w:r>
      <w:r w:rsidRPr="00370EFA">
        <w:rPr>
          <w:sz w:val="26"/>
          <w:szCs w:val="26"/>
        </w:rPr>
        <w:t>.</w:t>
      </w:r>
    </w:p>
    <w:p w:rsidR="00370EFA" w:rsidRPr="00370EFA" w:rsidRDefault="00370EFA" w:rsidP="00370EFA">
      <w:pPr>
        <w:rPr>
          <w:sz w:val="26"/>
          <w:szCs w:val="26"/>
          <w:u w:val="single"/>
        </w:rPr>
      </w:pPr>
      <w:r w:rsidRPr="00370EFA">
        <w:rPr>
          <w:rFonts w:eastAsia="Tahoma"/>
          <w:sz w:val="26"/>
          <w:szCs w:val="26"/>
        </w:rPr>
        <w:t xml:space="preserve">8.    </w:t>
      </w:r>
      <w:r w:rsidRPr="00370EFA">
        <w:rPr>
          <w:b/>
          <w:sz w:val="26"/>
          <w:szCs w:val="26"/>
        </w:rPr>
        <w:t>Условия подведения итогов</w:t>
      </w:r>
    </w:p>
    <w:p w:rsidR="00370EFA" w:rsidRPr="00370EFA" w:rsidRDefault="00370EFA" w:rsidP="00D824A9">
      <w:pPr>
        <w:ind w:firstLine="708"/>
        <w:rPr>
          <w:sz w:val="26"/>
          <w:szCs w:val="26"/>
        </w:rPr>
      </w:pPr>
      <w:r w:rsidRPr="00370EFA">
        <w:rPr>
          <w:sz w:val="26"/>
          <w:szCs w:val="26"/>
        </w:rPr>
        <w:t>Соревнования личные, проводятся по международным правилам самбо, система проведения соревнований определяется на совещании судей и представителей команд.</w:t>
      </w:r>
    </w:p>
    <w:p w:rsidR="00370EFA" w:rsidRPr="00370EFA" w:rsidRDefault="00370EFA" w:rsidP="00370EFA">
      <w:pPr>
        <w:rPr>
          <w:sz w:val="26"/>
          <w:szCs w:val="26"/>
          <w:u w:val="single"/>
        </w:rPr>
      </w:pPr>
      <w:r w:rsidRPr="00370EFA">
        <w:rPr>
          <w:rFonts w:eastAsia="Tahoma"/>
          <w:sz w:val="26"/>
          <w:szCs w:val="26"/>
        </w:rPr>
        <w:t>9. </w:t>
      </w:r>
      <w:r w:rsidRPr="00370EFA">
        <w:rPr>
          <w:rFonts w:eastAsia="Tahoma"/>
          <w:b/>
          <w:sz w:val="26"/>
          <w:szCs w:val="26"/>
        </w:rPr>
        <w:t xml:space="preserve">   </w:t>
      </w:r>
      <w:r w:rsidRPr="00370EFA">
        <w:rPr>
          <w:b/>
          <w:sz w:val="26"/>
          <w:szCs w:val="26"/>
        </w:rPr>
        <w:t>Награждение</w:t>
      </w:r>
    </w:p>
    <w:p w:rsidR="00370EFA" w:rsidRPr="00370EFA" w:rsidRDefault="00370EFA" w:rsidP="00370EFA">
      <w:pPr>
        <w:ind w:firstLine="708"/>
        <w:rPr>
          <w:sz w:val="26"/>
          <w:szCs w:val="26"/>
        </w:rPr>
      </w:pPr>
      <w:r w:rsidRPr="00370EFA">
        <w:rPr>
          <w:sz w:val="26"/>
          <w:szCs w:val="26"/>
        </w:rPr>
        <w:t>Победители и призеры  в весовых категориях награждаются дипломами</w:t>
      </w:r>
    </w:p>
    <w:p w:rsidR="00370EFA" w:rsidRPr="00370EFA" w:rsidRDefault="00370EFA" w:rsidP="00370EFA">
      <w:pPr>
        <w:rPr>
          <w:sz w:val="26"/>
          <w:szCs w:val="26"/>
        </w:rPr>
      </w:pPr>
      <w:r w:rsidRPr="00370EFA">
        <w:rPr>
          <w:sz w:val="26"/>
          <w:szCs w:val="26"/>
        </w:rPr>
        <w:t xml:space="preserve">  и медалями соответствующих степеней. </w:t>
      </w:r>
    </w:p>
    <w:p w:rsidR="00370EFA" w:rsidRPr="00370EFA" w:rsidRDefault="00370EFA" w:rsidP="00370EFA">
      <w:pPr>
        <w:rPr>
          <w:sz w:val="26"/>
          <w:szCs w:val="26"/>
        </w:rPr>
      </w:pPr>
      <w:r w:rsidRPr="00370EFA">
        <w:rPr>
          <w:sz w:val="26"/>
          <w:szCs w:val="26"/>
        </w:rPr>
        <w:tab/>
        <w:t xml:space="preserve"> </w:t>
      </w:r>
    </w:p>
    <w:p w:rsidR="00370EFA" w:rsidRPr="00370EFA" w:rsidRDefault="00370EFA" w:rsidP="00370EFA">
      <w:pPr>
        <w:rPr>
          <w:sz w:val="26"/>
          <w:szCs w:val="26"/>
        </w:rPr>
      </w:pPr>
      <w:r w:rsidRPr="00370EFA">
        <w:rPr>
          <w:sz w:val="26"/>
          <w:szCs w:val="26"/>
        </w:rPr>
        <w:t xml:space="preserve">ВНИМАНИЕ: всем участникам и представителям иметь при себе сменную обувь либо </w:t>
      </w:r>
    </w:p>
    <w:p w:rsidR="00370EFA" w:rsidRDefault="00370EFA" w:rsidP="00370EFA">
      <w:pPr>
        <w:rPr>
          <w:sz w:val="26"/>
          <w:szCs w:val="26"/>
        </w:rPr>
      </w:pPr>
      <w:r w:rsidRPr="00370EFA">
        <w:rPr>
          <w:sz w:val="26"/>
          <w:szCs w:val="26"/>
        </w:rPr>
        <w:t xml:space="preserve">                          бахилы</w:t>
      </w:r>
      <w:proofErr w:type="gramStart"/>
      <w:r w:rsidRPr="00370EFA">
        <w:rPr>
          <w:sz w:val="26"/>
          <w:szCs w:val="26"/>
        </w:rPr>
        <w:t xml:space="preserve"> !</w:t>
      </w:r>
      <w:proofErr w:type="gramEnd"/>
    </w:p>
    <w:p w:rsidR="009A5AA8" w:rsidRDefault="009A5AA8" w:rsidP="00370EFA">
      <w:pPr>
        <w:rPr>
          <w:sz w:val="26"/>
          <w:szCs w:val="26"/>
        </w:rPr>
      </w:pPr>
    </w:p>
    <w:p w:rsidR="009A5AA8" w:rsidRDefault="009A5AA8" w:rsidP="00370EFA">
      <w:pPr>
        <w:rPr>
          <w:sz w:val="26"/>
          <w:szCs w:val="26"/>
        </w:rPr>
      </w:pPr>
    </w:p>
    <w:p w:rsidR="009A5AA8" w:rsidRDefault="009A5AA8" w:rsidP="00370EFA">
      <w:pPr>
        <w:rPr>
          <w:sz w:val="26"/>
          <w:szCs w:val="26"/>
        </w:rPr>
      </w:pPr>
    </w:p>
    <w:p w:rsidR="009A5AA8" w:rsidRPr="00370EFA" w:rsidRDefault="009A5AA8" w:rsidP="00370EFA">
      <w:pPr>
        <w:rPr>
          <w:sz w:val="26"/>
          <w:szCs w:val="26"/>
        </w:rPr>
      </w:pPr>
      <w:r>
        <w:rPr>
          <w:sz w:val="26"/>
          <w:szCs w:val="26"/>
        </w:rPr>
        <w:t xml:space="preserve">ОРГКОМИТЕТ </w:t>
      </w:r>
    </w:p>
    <w:p w:rsidR="00370EFA" w:rsidRPr="00370EFA" w:rsidRDefault="00370EFA" w:rsidP="00370EFA">
      <w:pPr>
        <w:rPr>
          <w:sz w:val="26"/>
          <w:szCs w:val="26"/>
        </w:rPr>
      </w:pPr>
    </w:p>
    <w:p w:rsidR="00370EFA" w:rsidRPr="00370EFA" w:rsidRDefault="00370EFA" w:rsidP="00370EFA">
      <w:pPr>
        <w:rPr>
          <w:sz w:val="26"/>
          <w:szCs w:val="26"/>
        </w:rPr>
      </w:pPr>
    </w:p>
    <w:p w:rsidR="00370EFA" w:rsidRPr="00370EFA" w:rsidRDefault="00370EFA" w:rsidP="00370EFA">
      <w:pPr>
        <w:rPr>
          <w:sz w:val="26"/>
          <w:szCs w:val="26"/>
        </w:rPr>
      </w:pPr>
    </w:p>
    <w:p w:rsidR="00370EFA" w:rsidRPr="00370EFA" w:rsidRDefault="00370EFA" w:rsidP="00370EFA">
      <w:pPr>
        <w:rPr>
          <w:sz w:val="26"/>
          <w:szCs w:val="26"/>
        </w:rPr>
      </w:pPr>
      <w:r w:rsidRPr="00370EFA">
        <w:rPr>
          <w:sz w:val="26"/>
          <w:szCs w:val="26"/>
        </w:rPr>
        <w:t xml:space="preserve">  </w:t>
      </w:r>
    </w:p>
    <w:p w:rsidR="00F66FFE" w:rsidRPr="00041354" w:rsidRDefault="00F66FFE" w:rsidP="00041354"/>
    <w:sectPr w:rsidR="00F66FFE" w:rsidRPr="00041354" w:rsidSect="009A5AA8">
      <w:pgSz w:w="11906" w:h="16838"/>
      <w:pgMar w:top="851" w:right="567" w:bottom="56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8A0" w:rsidRDefault="005708A0" w:rsidP="00BD290F">
      <w:r>
        <w:separator/>
      </w:r>
    </w:p>
  </w:endnote>
  <w:endnote w:type="continuationSeparator" w:id="0">
    <w:p w:rsidR="005708A0" w:rsidRDefault="005708A0" w:rsidP="00BD2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8A0" w:rsidRDefault="005708A0" w:rsidP="00BD290F">
      <w:r>
        <w:separator/>
      </w:r>
    </w:p>
  </w:footnote>
  <w:footnote w:type="continuationSeparator" w:id="0">
    <w:p w:rsidR="005708A0" w:rsidRDefault="005708A0" w:rsidP="00BD2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D84"/>
    <w:multiLevelType w:val="hybridMultilevel"/>
    <w:tmpl w:val="FF0277C2"/>
    <w:lvl w:ilvl="0" w:tplc="FFFFFFF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1">
    <w:nsid w:val="023964A0"/>
    <w:multiLevelType w:val="hybridMultilevel"/>
    <w:tmpl w:val="8D44FA1C"/>
    <w:lvl w:ilvl="0" w:tplc="616A92C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>
    <w:nsid w:val="0A823F2D"/>
    <w:multiLevelType w:val="multilevel"/>
    <w:tmpl w:val="C5C231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1800"/>
      </w:pPr>
      <w:rPr>
        <w:rFonts w:hint="default"/>
      </w:rPr>
    </w:lvl>
  </w:abstractNum>
  <w:abstractNum w:abstractNumId="3">
    <w:nsid w:val="0C6477B5"/>
    <w:multiLevelType w:val="hybridMultilevel"/>
    <w:tmpl w:val="742ADD04"/>
    <w:lvl w:ilvl="0" w:tplc="EB1874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61EBC"/>
    <w:multiLevelType w:val="singleLevel"/>
    <w:tmpl w:val="779C4224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11D41D08"/>
    <w:multiLevelType w:val="hybridMultilevel"/>
    <w:tmpl w:val="4B069D22"/>
    <w:lvl w:ilvl="0" w:tplc="371EE492">
      <w:start w:val="10"/>
      <w:numFmt w:val="decimal"/>
      <w:lvlText w:val="%1."/>
      <w:lvlJc w:val="left"/>
      <w:pPr>
        <w:tabs>
          <w:tab w:val="num" w:pos="1445"/>
        </w:tabs>
        <w:ind w:left="1445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5"/>
        </w:tabs>
        <w:ind w:left="17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5"/>
        </w:tabs>
        <w:ind w:left="24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5"/>
        </w:tabs>
        <w:ind w:left="32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5"/>
        </w:tabs>
        <w:ind w:left="39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5"/>
        </w:tabs>
        <w:ind w:left="46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5"/>
        </w:tabs>
        <w:ind w:left="53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5"/>
        </w:tabs>
        <w:ind w:left="60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5"/>
        </w:tabs>
        <w:ind w:left="6815" w:hanging="180"/>
      </w:pPr>
    </w:lvl>
  </w:abstractNum>
  <w:abstractNum w:abstractNumId="6">
    <w:nsid w:val="1D993A14"/>
    <w:multiLevelType w:val="hybridMultilevel"/>
    <w:tmpl w:val="58EE3DF2"/>
    <w:lvl w:ilvl="0" w:tplc="5992A4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>
    <w:nsid w:val="20121255"/>
    <w:multiLevelType w:val="hybridMultilevel"/>
    <w:tmpl w:val="D818945A"/>
    <w:lvl w:ilvl="0" w:tplc="6D8E6908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E36E8A38">
      <w:start w:val="20"/>
      <w:numFmt w:val="decimal"/>
      <w:lvlText w:val="%2."/>
      <w:lvlJc w:val="left"/>
      <w:pPr>
        <w:tabs>
          <w:tab w:val="num" w:pos="1180"/>
        </w:tabs>
        <w:ind w:left="11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8">
    <w:nsid w:val="25210AFE"/>
    <w:multiLevelType w:val="hybridMultilevel"/>
    <w:tmpl w:val="21F04FDA"/>
    <w:lvl w:ilvl="0" w:tplc="69ECD92C">
      <w:start w:val="1"/>
      <w:numFmt w:val="decimal"/>
      <w:lvlText w:val="%1."/>
      <w:lvlJc w:val="left"/>
      <w:pPr>
        <w:tabs>
          <w:tab w:val="num" w:pos="725"/>
        </w:tabs>
        <w:ind w:left="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9">
    <w:nsid w:val="27966667"/>
    <w:multiLevelType w:val="hybridMultilevel"/>
    <w:tmpl w:val="2DB6F846"/>
    <w:lvl w:ilvl="0" w:tplc="0040EB36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0">
    <w:nsid w:val="281318D7"/>
    <w:multiLevelType w:val="hybridMultilevel"/>
    <w:tmpl w:val="081A3D20"/>
    <w:lvl w:ilvl="0" w:tplc="FFFFFFFF">
      <w:start w:val="2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11">
    <w:nsid w:val="2B702861"/>
    <w:multiLevelType w:val="hybridMultilevel"/>
    <w:tmpl w:val="7E785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54643"/>
    <w:multiLevelType w:val="hybridMultilevel"/>
    <w:tmpl w:val="10725362"/>
    <w:lvl w:ilvl="0" w:tplc="FFFFFFFF">
      <w:start w:val="2"/>
      <w:numFmt w:val="decimal"/>
      <w:lvlText w:val="%1."/>
      <w:lvlJc w:val="left"/>
      <w:pPr>
        <w:tabs>
          <w:tab w:val="num" w:pos="725"/>
        </w:tabs>
        <w:ind w:left="72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3">
    <w:nsid w:val="2F3A0675"/>
    <w:multiLevelType w:val="hybridMultilevel"/>
    <w:tmpl w:val="18FA90AA"/>
    <w:lvl w:ilvl="0" w:tplc="FFFFFFFF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4">
    <w:nsid w:val="33AF7ABB"/>
    <w:multiLevelType w:val="hybridMultilevel"/>
    <w:tmpl w:val="28CCA742"/>
    <w:lvl w:ilvl="0" w:tplc="C610EDD8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5">
    <w:nsid w:val="33DE0195"/>
    <w:multiLevelType w:val="multilevel"/>
    <w:tmpl w:val="9F96AF14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abstractNum w:abstractNumId="16">
    <w:nsid w:val="353163A3"/>
    <w:multiLevelType w:val="multilevel"/>
    <w:tmpl w:val="3FC25AF2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46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465"/>
        </w:tabs>
        <w:ind w:left="346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5415"/>
        </w:tabs>
        <w:ind w:left="541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7365"/>
        </w:tabs>
        <w:ind w:left="7365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8160"/>
        </w:tabs>
        <w:ind w:left="8160" w:hanging="1800"/>
      </w:pPr>
      <w:rPr>
        <w:rFonts w:cs="Times New Roman"/>
      </w:rPr>
    </w:lvl>
  </w:abstractNum>
  <w:abstractNum w:abstractNumId="17">
    <w:nsid w:val="36964CC7"/>
    <w:multiLevelType w:val="hybridMultilevel"/>
    <w:tmpl w:val="55F4D19A"/>
    <w:lvl w:ilvl="0" w:tplc="A6CC703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>
    <w:nsid w:val="381C3C9A"/>
    <w:multiLevelType w:val="hybridMultilevel"/>
    <w:tmpl w:val="63F2A8D6"/>
    <w:lvl w:ilvl="0" w:tplc="C76AAE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5140CE"/>
    <w:multiLevelType w:val="hybridMultilevel"/>
    <w:tmpl w:val="A8F69368"/>
    <w:lvl w:ilvl="0" w:tplc="30905B8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3EAC1416"/>
    <w:multiLevelType w:val="hybridMultilevel"/>
    <w:tmpl w:val="44641330"/>
    <w:lvl w:ilvl="0" w:tplc="26CA9E6C">
      <w:start w:val="1"/>
      <w:numFmt w:val="upperRoman"/>
      <w:lvlText w:val="%1."/>
      <w:lvlJc w:val="left"/>
      <w:pPr>
        <w:ind w:left="7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1">
    <w:nsid w:val="42F91C60"/>
    <w:multiLevelType w:val="hybridMultilevel"/>
    <w:tmpl w:val="02F0124A"/>
    <w:lvl w:ilvl="0" w:tplc="FFFFFFFF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22">
    <w:nsid w:val="4D9A61E9"/>
    <w:multiLevelType w:val="hybridMultilevel"/>
    <w:tmpl w:val="C3A29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BB24F7"/>
    <w:multiLevelType w:val="hybridMultilevel"/>
    <w:tmpl w:val="BC244484"/>
    <w:lvl w:ilvl="0" w:tplc="FFFFFFFF">
      <w:start w:val="1"/>
      <w:numFmt w:val="bullet"/>
      <w:lvlText w:val="-"/>
      <w:lvlJc w:val="left"/>
      <w:pPr>
        <w:tabs>
          <w:tab w:val="num" w:pos="1264"/>
        </w:tabs>
        <w:ind w:left="1264" w:hanging="397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80"/>
        </w:tabs>
        <w:ind w:left="2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00"/>
        </w:tabs>
        <w:ind w:left="2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20"/>
        </w:tabs>
        <w:ind w:left="3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40"/>
        </w:tabs>
        <w:ind w:left="4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60"/>
        </w:tabs>
        <w:ind w:left="4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80"/>
        </w:tabs>
        <w:ind w:left="5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00"/>
        </w:tabs>
        <w:ind w:left="6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hint="default"/>
      </w:rPr>
    </w:lvl>
  </w:abstractNum>
  <w:abstractNum w:abstractNumId="24">
    <w:nsid w:val="590D2327"/>
    <w:multiLevelType w:val="multilevel"/>
    <w:tmpl w:val="D850FD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5">
    <w:nsid w:val="5BE4086D"/>
    <w:multiLevelType w:val="hybridMultilevel"/>
    <w:tmpl w:val="84EE1660"/>
    <w:lvl w:ilvl="0" w:tplc="FFFFFFFF">
      <w:start w:val="1"/>
      <w:numFmt w:val="decimal"/>
      <w:lvlText w:val="%1."/>
      <w:lvlJc w:val="left"/>
      <w:pPr>
        <w:tabs>
          <w:tab w:val="num" w:pos="725"/>
        </w:tabs>
        <w:ind w:left="725" w:hanging="360"/>
      </w:pPr>
      <w:rPr>
        <w:rFonts w:hint="default"/>
      </w:rPr>
    </w:lvl>
    <w:lvl w:ilvl="1" w:tplc="C0A8710C">
      <w:start w:val="4"/>
      <w:numFmt w:val="decimal"/>
      <w:lvlText w:val="%2"/>
      <w:lvlJc w:val="left"/>
      <w:pPr>
        <w:tabs>
          <w:tab w:val="num" w:pos="1445"/>
        </w:tabs>
        <w:ind w:left="1445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26">
    <w:nsid w:val="677E07F0"/>
    <w:multiLevelType w:val="hybridMultilevel"/>
    <w:tmpl w:val="E4E4C410"/>
    <w:lvl w:ilvl="0" w:tplc="86781A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5A4578"/>
    <w:multiLevelType w:val="hybridMultilevel"/>
    <w:tmpl w:val="15B05AEA"/>
    <w:lvl w:ilvl="0" w:tplc="84400A94">
      <w:start w:val="1"/>
      <w:numFmt w:val="upperRoman"/>
      <w:lvlText w:val="%1."/>
      <w:lvlJc w:val="left"/>
      <w:pPr>
        <w:ind w:left="7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8">
    <w:nsid w:val="7530145E"/>
    <w:multiLevelType w:val="hybridMultilevel"/>
    <w:tmpl w:val="27DCAE98"/>
    <w:lvl w:ilvl="0" w:tplc="0C403E0E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57495B"/>
    <w:multiLevelType w:val="hybridMultilevel"/>
    <w:tmpl w:val="C41ABF6A"/>
    <w:lvl w:ilvl="0" w:tplc="847CF2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1D5243"/>
    <w:multiLevelType w:val="hybridMultilevel"/>
    <w:tmpl w:val="39AA8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30"/>
  </w:num>
  <w:num w:numId="4">
    <w:abstractNumId w:val="24"/>
  </w:num>
  <w:num w:numId="5">
    <w:abstractNumId w:val="2"/>
  </w:num>
  <w:num w:numId="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0"/>
  </w:num>
  <w:num w:numId="9">
    <w:abstractNumId w:val="23"/>
  </w:num>
  <w:num w:numId="10">
    <w:abstractNumId w:val="12"/>
  </w:num>
  <w:num w:numId="11">
    <w:abstractNumId w:val="5"/>
  </w:num>
  <w:num w:numId="12">
    <w:abstractNumId w:val="13"/>
  </w:num>
  <w:num w:numId="13">
    <w:abstractNumId w:val="0"/>
  </w:num>
  <w:num w:numId="14">
    <w:abstractNumId w:val="7"/>
  </w:num>
  <w:num w:numId="15">
    <w:abstractNumId w:val="14"/>
  </w:num>
  <w:num w:numId="16">
    <w:abstractNumId w:val="21"/>
  </w:num>
  <w:num w:numId="17">
    <w:abstractNumId w:val="9"/>
  </w:num>
  <w:num w:numId="18">
    <w:abstractNumId w:val="25"/>
  </w:num>
  <w:num w:numId="19">
    <w:abstractNumId w:val="8"/>
  </w:num>
  <w:num w:numId="20">
    <w:abstractNumId w:val="4"/>
  </w:num>
  <w:num w:numId="21">
    <w:abstractNumId w:val="20"/>
  </w:num>
  <w:num w:numId="22">
    <w:abstractNumId w:val="6"/>
  </w:num>
  <w:num w:numId="23">
    <w:abstractNumId w:val="3"/>
  </w:num>
  <w:num w:numId="24">
    <w:abstractNumId w:val="26"/>
  </w:num>
  <w:num w:numId="25">
    <w:abstractNumId w:val="27"/>
  </w:num>
  <w:num w:numId="26">
    <w:abstractNumId w:val="28"/>
  </w:num>
  <w:num w:numId="27">
    <w:abstractNumId w:val="19"/>
  </w:num>
  <w:num w:numId="28">
    <w:abstractNumId w:val="17"/>
  </w:num>
  <w:num w:numId="29">
    <w:abstractNumId w:val="18"/>
  </w:num>
  <w:num w:numId="30">
    <w:abstractNumId w:val="1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290F"/>
    <w:rsid w:val="00013BBF"/>
    <w:rsid w:val="0002015F"/>
    <w:rsid w:val="000215D2"/>
    <w:rsid w:val="00041354"/>
    <w:rsid w:val="00045C38"/>
    <w:rsid w:val="000513D3"/>
    <w:rsid w:val="000559FF"/>
    <w:rsid w:val="000622A6"/>
    <w:rsid w:val="00073A99"/>
    <w:rsid w:val="00080413"/>
    <w:rsid w:val="00082E86"/>
    <w:rsid w:val="00090FD2"/>
    <w:rsid w:val="000A60A3"/>
    <w:rsid w:val="000B3FA4"/>
    <w:rsid w:val="000B6DD4"/>
    <w:rsid w:val="000C0113"/>
    <w:rsid w:val="000C0516"/>
    <w:rsid w:val="000D27E5"/>
    <w:rsid w:val="000D6E8C"/>
    <w:rsid w:val="000F40E3"/>
    <w:rsid w:val="000F4711"/>
    <w:rsid w:val="000F5D27"/>
    <w:rsid w:val="00112DFD"/>
    <w:rsid w:val="00121E1F"/>
    <w:rsid w:val="001347B1"/>
    <w:rsid w:val="0014495D"/>
    <w:rsid w:val="001637D4"/>
    <w:rsid w:val="001642BC"/>
    <w:rsid w:val="00166B7C"/>
    <w:rsid w:val="00166EA3"/>
    <w:rsid w:val="00167811"/>
    <w:rsid w:val="001773D6"/>
    <w:rsid w:val="001923AC"/>
    <w:rsid w:val="00194D7A"/>
    <w:rsid w:val="001E6775"/>
    <w:rsid w:val="00260DD5"/>
    <w:rsid w:val="00267C8C"/>
    <w:rsid w:val="00291601"/>
    <w:rsid w:val="0029436F"/>
    <w:rsid w:val="00295D8D"/>
    <w:rsid w:val="002A36CE"/>
    <w:rsid w:val="00311604"/>
    <w:rsid w:val="00315078"/>
    <w:rsid w:val="003505CD"/>
    <w:rsid w:val="00361344"/>
    <w:rsid w:val="00362EEA"/>
    <w:rsid w:val="003671CB"/>
    <w:rsid w:val="00370EFA"/>
    <w:rsid w:val="00393837"/>
    <w:rsid w:val="00396FEF"/>
    <w:rsid w:val="003B2537"/>
    <w:rsid w:val="003B724A"/>
    <w:rsid w:val="003C00C5"/>
    <w:rsid w:val="003C5790"/>
    <w:rsid w:val="003C7591"/>
    <w:rsid w:val="003E06EE"/>
    <w:rsid w:val="00404494"/>
    <w:rsid w:val="0041361A"/>
    <w:rsid w:val="004250E7"/>
    <w:rsid w:val="00441B2B"/>
    <w:rsid w:val="00443F5E"/>
    <w:rsid w:val="00464BCC"/>
    <w:rsid w:val="004857DC"/>
    <w:rsid w:val="004B0B1D"/>
    <w:rsid w:val="004F0278"/>
    <w:rsid w:val="004F46C4"/>
    <w:rsid w:val="00506D06"/>
    <w:rsid w:val="00546171"/>
    <w:rsid w:val="005708A0"/>
    <w:rsid w:val="005A4F3F"/>
    <w:rsid w:val="005B3D3D"/>
    <w:rsid w:val="005D30C9"/>
    <w:rsid w:val="005E3D9E"/>
    <w:rsid w:val="005F298B"/>
    <w:rsid w:val="00614B58"/>
    <w:rsid w:val="00623105"/>
    <w:rsid w:val="00630B8F"/>
    <w:rsid w:val="00655716"/>
    <w:rsid w:val="006B0043"/>
    <w:rsid w:val="006B25FB"/>
    <w:rsid w:val="006C4EDC"/>
    <w:rsid w:val="006D3062"/>
    <w:rsid w:val="00714361"/>
    <w:rsid w:val="00731186"/>
    <w:rsid w:val="00784CD2"/>
    <w:rsid w:val="00793D44"/>
    <w:rsid w:val="00797D63"/>
    <w:rsid w:val="007A3656"/>
    <w:rsid w:val="007C2CD4"/>
    <w:rsid w:val="007D2A85"/>
    <w:rsid w:val="007E14F2"/>
    <w:rsid w:val="007E1A55"/>
    <w:rsid w:val="007E2493"/>
    <w:rsid w:val="007E6FDE"/>
    <w:rsid w:val="007F2EB2"/>
    <w:rsid w:val="00802E57"/>
    <w:rsid w:val="0080544C"/>
    <w:rsid w:val="00810BC4"/>
    <w:rsid w:val="00830DED"/>
    <w:rsid w:val="008546F8"/>
    <w:rsid w:val="00857CBF"/>
    <w:rsid w:val="008863DF"/>
    <w:rsid w:val="008A247C"/>
    <w:rsid w:val="008B00DC"/>
    <w:rsid w:val="008B748D"/>
    <w:rsid w:val="008C68B8"/>
    <w:rsid w:val="008E0014"/>
    <w:rsid w:val="008E0C03"/>
    <w:rsid w:val="008F3616"/>
    <w:rsid w:val="008F7052"/>
    <w:rsid w:val="0090200E"/>
    <w:rsid w:val="009344B1"/>
    <w:rsid w:val="0094433B"/>
    <w:rsid w:val="0095149B"/>
    <w:rsid w:val="00981723"/>
    <w:rsid w:val="0099369D"/>
    <w:rsid w:val="009A5AA8"/>
    <w:rsid w:val="009B644D"/>
    <w:rsid w:val="009C0075"/>
    <w:rsid w:val="009C1740"/>
    <w:rsid w:val="009E6BD3"/>
    <w:rsid w:val="009F2D3A"/>
    <w:rsid w:val="009F7CE5"/>
    <w:rsid w:val="00A057E9"/>
    <w:rsid w:val="00A36F97"/>
    <w:rsid w:val="00A4518C"/>
    <w:rsid w:val="00A65BB8"/>
    <w:rsid w:val="00A7742D"/>
    <w:rsid w:val="00A90ABC"/>
    <w:rsid w:val="00AB66AD"/>
    <w:rsid w:val="00AB7606"/>
    <w:rsid w:val="00AD3705"/>
    <w:rsid w:val="00B0393A"/>
    <w:rsid w:val="00B13CF9"/>
    <w:rsid w:val="00B434A0"/>
    <w:rsid w:val="00B576EF"/>
    <w:rsid w:val="00B673A2"/>
    <w:rsid w:val="00B701F0"/>
    <w:rsid w:val="00BA77F8"/>
    <w:rsid w:val="00BD290F"/>
    <w:rsid w:val="00BD3545"/>
    <w:rsid w:val="00BF5B4B"/>
    <w:rsid w:val="00C10343"/>
    <w:rsid w:val="00C51993"/>
    <w:rsid w:val="00C62AE0"/>
    <w:rsid w:val="00C71557"/>
    <w:rsid w:val="00C84B7C"/>
    <w:rsid w:val="00C965B4"/>
    <w:rsid w:val="00CA153E"/>
    <w:rsid w:val="00CA6AD9"/>
    <w:rsid w:val="00CF2FD3"/>
    <w:rsid w:val="00D25702"/>
    <w:rsid w:val="00D30642"/>
    <w:rsid w:val="00D42556"/>
    <w:rsid w:val="00D642E2"/>
    <w:rsid w:val="00D652D2"/>
    <w:rsid w:val="00D67604"/>
    <w:rsid w:val="00D824A9"/>
    <w:rsid w:val="00D91ED2"/>
    <w:rsid w:val="00DA419A"/>
    <w:rsid w:val="00DC712B"/>
    <w:rsid w:val="00DD7C46"/>
    <w:rsid w:val="00DE2A81"/>
    <w:rsid w:val="00DF07E9"/>
    <w:rsid w:val="00E03EA6"/>
    <w:rsid w:val="00E04A8C"/>
    <w:rsid w:val="00E127BD"/>
    <w:rsid w:val="00E41325"/>
    <w:rsid w:val="00E51BC8"/>
    <w:rsid w:val="00E52074"/>
    <w:rsid w:val="00E57BC3"/>
    <w:rsid w:val="00E60BEF"/>
    <w:rsid w:val="00E65024"/>
    <w:rsid w:val="00EB4313"/>
    <w:rsid w:val="00ED44EC"/>
    <w:rsid w:val="00EE448F"/>
    <w:rsid w:val="00F501EC"/>
    <w:rsid w:val="00F52452"/>
    <w:rsid w:val="00F60136"/>
    <w:rsid w:val="00F634FB"/>
    <w:rsid w:val="00F66FFE"/>
    <w:rsid w:val="00F8076D"/>
    <w:rsid w:val="00FC0719"/>
    <w:rsid w:val="00FC7D6F"/>
    <w:rsid w:val="00FE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0F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194D7A"/>
    <w:pPr>
      <w:keepNext/>
      <w:spacing w:before="240" w:after="60" w:line="360" w:lineRule="auto"/>
      <w:ind w:hanging="357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94D7A"/>
    <w:pPr>
      <w:keepNext/>
      <w:spacing w:before="240" w:after="60" w:line="360" w:lineRule="auto"/>
      <w:ind w:hanging="357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D7A"/>
    <w:pPr>
      <w:keepNext/>
      <w:spacing w:before="240" w:after="60" w:line="360" w:lineRule="auto"/>
      <w:ind w:hanging="357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D7A"/>
    <w:pPr>
      <w:keepNext/>
      <w:tabs>
        <w:tab w:val="num" w:pos="1134"/>
      </w:tabs>
      <w:spacing w:before="120" w:after="120"/>
      <w:ind w:left="1134" w:hanging="1134"/>
      <w:outlineLvl w:val="3"/>
    </w:pPr>
    <w:rPr>
      <w:rFonts w:ascii="Verdana" w:hAnsi="Verdana"/>
      <w:b/>
      <w:i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194D7A"/>
    <w:pPr>
      <w:keepNext/>
      <w:ind w:hanging="357"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94D7A"/>
    <w:pPr>
      <w:keepNext/>
      <w:ind w:hanging="357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D7A"/>
    <w:pPr>
      <w:keepNext/>
      <w:ind w:hanging="357"/>
      <w:jc w:val="center"/>
      <w:outlineLvl w:val="6"/>
    </w:pPr>
    <w:rPr>
      <w:b/>
      <w:sz w:val="24"/>
    </w:rPr>
  </w:style>
  <w:style w:type="paragraph" w:styleId="8">
    <w:name w:val="heading 8"/>
    <w:basedOn w:val="6"/>
    <w:next w:val="a"/>
    <w:link w:val="80"/>
    <w:uiPriority w:val="9"/>
    <w:semiHidden/>
    <w:unhideWhenUsed/>
    <w:qFormat/>
    <w:rsid w:val="00194D7A"/>
    <w:pPr>
      <w:keepNext w:val="0"/>
      <w:tabs>
        <w:tab w:val="num" w:pos="360"/>
      </w:tabs>
      <w:spacing w:before="120" w:after="120"/>
      <w:ind w:left="1247" w:hanging="1247"/>
      <w:outlineLvl w:val="7"/>
    </w:pPr>
    <w:rPr>
      <w:rFonts w:ascii="Verdana" w:hAnsi="Verdana"/>
      <w:sz w:val="20"/>
      <w:lang w:val="en-US"/>
    </w:rPr>
  </w:style>
  <w:style w:type="paragraph" w:styleId="9">
    <w:name w:val="heading 9"/>
    <w:basedOn w:val="6"/>
    <w:next w:val="a"/>
    <w:link w:val="90"/>
    <w:unhideWhenUsed/>
    <w:qFormat/>
    <w:rsid w:val="00194D7A"/>
    <w:pPr>
      <w:keepNext w:val="0"/>
      <w:tabs>
        <w:tab w:val="num" w:pos="360"/>
      </w:tabs>
      <w:spacing w:before="120" w:after="120"/>
      <w:ind w:left="1247" w:hanging="1247"/>
      <w:outlineLvl w:val="8"/>
    </w:pPr>
    <w:rPr>
      <w:rFonts w:ascii="Verdana" w:hAnsi="Verdana"/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D7A"/>
    <w:pPr>
      <w:spacing w:line="276" w:lineRule="auto"/>
      <w:ind w:left="720" w:hanging="357"/>
      <w:contextualSpacing/>
      <w:jc w:val="both"/>
    </w:pPr>
    <w:rPr>
      <w:sz w:val="22"/>
      <w:szCs w:val="28"/>
    </w:rPr>
  </w:style>
  <w:style w:type="character" w:customStyle="1" w:styleId="10">
    <w:name w:val="Заголовок 1 Знак"/>
    <w:basedOn w:val="a0"/>
    <w:link w:val="1"/>
    <w:uiPriority w:val="9"/>
    <w:rsid w:val="00194D7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94D7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94D7A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94D7A"/>
    <w:rPr>
      <w:rFonts w:ascii="Verdana" w:eastAsia="Times New Roman" w:hAnsi="Verdana" w:cs="Times New Roman"/>
      <w:b/>
      <w:i/>
      <w:sz w:val="20"/>
      <w:szCs w:val="20"/>
      <w:lang w:val="en-US"/>
    </w:rPr>
  </w:style>
  <w:style w:type="character" w:customStyle="1" w:styleId="50">
    <w:name w:val="Заголовок 5 Знак"/>
    <w:basedOn w:val="a0"/>
    <w:link w:val="5"/>
    <w:uiPriority w:val="9"/>
    <w:rsid w:val="00194D7A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uiPriority w:val="9"/>
    <w:rsid w:val="00194D7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194D7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94D7A"/>
    <w:rPr>
      <w:rFonts w:ascii="Verdana" w:eastAsia="Times New Roman" w:hAnsi="Verdana" w:cs="Times New Roman"/>
      <w:b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rsid w:val="00194D7A"/>
    <w:rPr>
      <w:rFonts w:ascii="Verdana" w:eastAsia="Times New Roman" w:hAnsi="Verdana" w:cs="Times New Roman"/>
      <w:b/>
      <w:sz w:val="20"/>
      <w:szCs w:val="20"/>
      <w:lang w:val="en-US"/>
    </w:rPr>
  </w:style>
  <w:style w:type="paragraph" w:styleId="a4">
    <w:name w:val="caption"/>
    <w:basedOn w:val="a"/>
    <w:next w:val="a"/>
    <w:uiPriority w:val="35"/>
    <w:semiHidden/>
    <w:unhideWhenUsed/>
    <w:qFormat/>
    <w:rsid w:val="00194D7A"/>
    <w:pPr>
      <w:spacing w:before="200"/>
    </w:pPr>
    <w:rPr>
      <w:b/>
      <w:bCs/>
      <w:color w:val="365F91"/>
      <w:sz w:val="16"/>
      <w:szCs w:val="16"/>
      <w:lang w:val="en-US" w:eastAsia="en-US" w:bidi="en-US"/>
    </w:rPr>
  </w:style>
  <w:style w:type="paragraph" w:styleId="a5">
    <w:name w:val="Title"/>
    <w:basedOn w:val="a"/>
    <w:link w:val="a6"/>
    <w:qFormat/>
    <w:rsid w:val="00194D7A"/>
    <w:pPr>
      <w:overflowPunct w:val="0"/>
      <w:autoSpaceDE w:val="0"/>
      <w:autoSpaceDN w:val="0"/>
      <w:adjustRightInd w:val="0"/>
      <w:spacing w:line="360" w:lineRule="auto"/>
      <w:ind w:hanging="357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194D7A"/>
    <w:rPr>
      <w:rFonts w:ascii="Times New Roman" w:hAnsi="Times New Roman"/>
      <w:b/>
      <w:sz w:val="28"/>
    </w:rPr>
  </w:style>
  <w:style w:type="character" w:customStyle="1" w:styleId="11">
    <w:name w:val="Название Знак1"/>
    <w:basedOn w:val="a0"/>
    <w:uiPriority w:val="99"/>
    <w:locked/>
    <w:rsid w:val="00291601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Subtitle"/>
    <w:basedOn w:val="a"/>
    <w:next w:val="a"/>
    <w:link w:val="a8"/>
    <w:uiPriority w:val="11"/>
    <w:qFormat/>
    <w:rsid w:val="00194D7A"/>
    <w:pPr>
      <w:spacing w:before="240" w:after="120"/>
      <w:ind w:hanging="357"/>
      <w:jc w:val="center"/>
    </w:pPr>
    <w:rPr>
      <w:rFonts w:ascii="Verdana" w:hAnsi="Verdana"/>
      <w:b/>
      <w:sz w:val="24"/>
      <w:lang w:val="en-US"/>
    </w:rPr>
  </w:style>
  <w:style w:type="character" w:customStyle="1" w:styleId="a8">
    <w:name w:val="Подзаголовок Знак"/>
    <w:basedOn w:val="a0"/>
    <w:link w:val="a7"/>
    <w:uiPriority w:val="11"/>
    <w:rsid w:val="00194D7A"/>
    <w:rPr>
      <w:rFonts w:ascii="Verdana" w:hAnsi="Verdana"/>
      <w:b/>
      <w:sz w:val="24"/>
      <w:lang w:val="en-US"/>
    </w:rPr>
  </w:style>
  <w:style w:type="character" w:customStyle="1" w:styleId="12">
    <w:name w:val="Подзаголовок Знак1"/>
    <w:basedOn w:val="a0"/>
    <w:uiPriority w:val="11"/>
    <w:locked/>
    <w:rsid w:val="00291601"/>
    <w:rPr>
      <w:rFonts w:ascii="Verdana" w:eastAsia="Times New Roman" w:hAnsi="Verdana" w:cs="Times New Roman"/>
      <w:b/>
      <w:sz w:val="24"/>
      <w:szCs w:val="20"/>
      <w:lang w:val="en-US"/>
    </w:rPr>
  </w:style>
  <w:style w:type="character" w:styleId="a9">
    <w:name w:val="Strong"/>
    <w:uiPriority w:val="22"/>
    <w:qFormat/>
    <w:rsid w:val="00194D7A"/>
    <w:rPr>
      <w:rFonts w:ascii="Times New Roman" w:hAnsi="Times New Roman" w:cs="Times New Roman" w:hint="default"/>
      <w:b/>
      <w:bCs/>
    </w:rPr>
  </w:style>
  <w:style w:type="paragraph" w:styleId="aa">
    <w:name w:val="No Spacing"/>
    <w:basedOn w:val="a"/>
    <w:link w:val="ab"/>
    <w:uiPriority w:val="1"/>
    <w:qFormat/>
    <w:rsid w:val="00194D7A"/>
  </w:style>
  <w:style w:type="character" w:customStyle="1" w:styleId="ab">
    <w:name w:val="Без интервала Знак"/>
    <w:link w:val="aa"/>
    <w:uiPriority w:val="1"/>
    <w:locked/>
    <w:rsid w:val="00194D7A"/>
    <w:rPr>
      <w:rFonts w:ascii="Times New Roman" w:hAnsi="Times New Roman"/>
    </w:rPr>
  </w:style>
  <w:style w:type="paragraph" w:styleId="21">
    <w:name w:val="Quote"/>
    <w:basedOn w:val="a"/>
    <w:next w:val="a"/>
    <w:link w:val="22"/>
    <w:uiPriority w:val="29"/>
    <w:qFormat/>
    <w:rsid w:val="00194D7A"/>
    <w:pPr>
      <w:spacing w:before="200" w:line="276" w:lineRule="auto"/>
    </w:pPr>
    <w:rPr>
      <w:rFonts w:ascii="Calibri" w:hAnsi="Calibri"/>
      <w:i/>
      <w:iCs/>
    </w:rPr>
  </w:style>
  <w:style w:type="character" w:customStyle="1" w:styleId="22">
    <w:name w:val="Цитата 2 Знак"/>
    <w:basedOn w:val="a0"/>
    <w:link w:val="21"/>
    <w:uiPriority w:val="29"/>
    <w:rsid w:val="00194D7A"/>
    <w:rPr>
      <w:rFonts w:ascii="Calibri" w:eastAsia="Times New Roman" w:hAnsi="Calibri" w:cs="Times New Roman"/>
      <w:i/>
      <w:iCs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94D7A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="Calibri" w:hAnsi="Calibri"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194D7A"/>
    <w:rPr>
      <w:rFonts w:ascii="Calibri" w:eastAsia="Times New Roman" w:hAnsi="Calibri" w:cs="Times New Roman"/>
      <w:i/>
      <w:iCs/>
      <w:color w:val="4F81BD"/>
      <w:sz w:val="20"/>
      <w:szCs w:val="20"/>
    </w:rPr>
  </w:style>
  <w:style w:type="character" w:styleId="ae">
    <w:name w:val="Subtle Emphasis"/>
    <w:uiPriority w:val="19"/>
    <w:qFormat/>
    <w:rsid w:val="00194D7A"/>
    <w:rPr>
      <w:i/>
      <w:iCs/>
      <w:color w:val="243F60"/>
    </w:rPr>
  </w:style>
  <w:style w:type="character" w:styleId="af">
    <w:name w:val="Intense Emphasis"/>
    <w:uiPriority w:val="21"/>
    <w:qFormat/>
    <w:rsid w:val="00194D7A"/>
    <w:rPr>
      <w:b/>
      <w:bCs/>
      <w:caps/>
      <w:color w:val="243F60"/>
      <w:spacing w:val="10"/>
    </w:rPr>
  </w:style>
  <w:style w:type="character" w:styleId="af0">
    <w:name w:val="Subtle Reference"/>
    <w:uiPriority w:val="31"/>
    <w:qFormat/>
    <w:rsid w:val="00194D7A"/>
    <w:rPr>
      <w:b/>
      <w:bCs/>
      <w:color w:val="4F81BD"/>
    </w:rPr>
  </w:style>
  <w:style w:type="character" w:styleId="af1">
    <w:name w:val="Intense Reference"/>
    <w:uiPriority w:val="32"/>
    <w:qFormat/>
    <w:rsid w:val="00194D7A"/>
    <w:rPr>
      <w:b/>
      <w:bCs/>
      <w:i/>
      <w:iCs/>
      <w:caps/>
      <w:color w:val="4F81BD"/>
    </w:rPr>
  </w:style>
  <w:style w:type="character" w:styleId="af2">
    <w:name w:val="Book Title"/>
    <w:uiPriority w:val="33"/>
    <w:qFormat/>
    <w:rsid w:val="00194D7A"/>
    <w:rPr>
      <w:b/>
      <w:bCs/>
      <w:i/>
      <w:iCs/>
      <w:spacing w:val="9"/>
    </w:rPr>
  </w:style>
  <w:style w:type="paragraph" w:styleId="af3">
    <w:name w:val="TOC Heading"/>
    <w:basedOn w:val="1"/>
    <w:next w:val="a"/>
    <w:uiPriority w:val="39"/>
    <w:semiHidden/>
    <w:unhideWhenUsed/>
    <w:qFormat/>
    <w:rsid w:val="00194D7A"/>
    <w:pPr>
      <w:keepNext w:val="0"/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after="0" w:line="276" w:lineRule="auto"/>
      <w:ind w:firstLine="0"/>
      <w:jc w:val="left"/>
      <w:outlineLvl w:val="9"/>
    </w:pPr>
    <w:rPr>
      <w:rFonts w:ascii="Calibri" w:hAnsi="Calibri"/>
      <w:caps/>
      <w:color w:val="FFFFFF"/>
      <w:spacing w:val="15"/>
      <w:kern w:val="0"/>
      <w:sz w:val="20"/>
      <w:szCs w:val="20"/>
    </w:rPr>
  </w:style>
  <w:style w:type="paragraph" w:customStyle="1" w:styleId="13">
    <w:name w:val="1_ТЕКСТ"/>
    <w:basedOn w:val="a"/>
    <w:uiPriority w:val="99"/>
    <w:qFormat/>
    <w:rsid w:val="00194D7A"/>
    <w:pPr>
      <w:spacing w:line="360" w:lineRule="auto"/>
      <w:ind w:firstLine="567"/>
      <w:jc w:val="both"/>
    </w:pPr>
    <w:rPr>
      <w:rFonts w:eastAsia="Calibri"/>
      <w:szCs w:val="28"/>
      <w:lang w:eastAsia="en-US"/>
    </w:rPr>
  </w:style>
  <w:style w:type="paragraph" w:styleId="af4">
    <w:name w:val="header"/>
    <w:basedOn w:val="a"/>
    <w:link w:val="af5"/>
    <w:unhideWhenUsed/>
    <w:rsid w:val="00BD290F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5">
    <w:name w:val="Верхний колонтитул Знак"/>
    <w:basedOn w:val="a0"/>
    <w:link w:val="af4"/>
    <w:rsid w:val="00BD290F"/>
    <w:rPr>
      <w:rFonts w:ascii="Times New Roman" w:hAnsi="Times New Roman"/>
      <w:sz w:val="22"/>
      <w:szCs w:val="28"/>
    </w:rPr>
  </w:style>
  <w:style w:type="paragraph" w:styleId="af6">
    <w:name w:val="footer"/>
    <w:basedOn w:val="a"/>
    <w:link w:val="af7"/>
    <w:uiPriority w:val="99"/>
    <w:unhideWhenUsed/>
    <w:rsid w:val="00BD290F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7">
    <w:name w:val="Нижний колонтитул Знак"/>
    <w:basedOn w:val="a0"/>
    <w:link w:val="af6"/>
    <w:uiPriority w:val="99"/>
    <w:rsid w:val="00BD290F"/>
    <w:rPr>
      <w:rFonts w:ascii="Times New Roman" w:hAnsi="Times New Roman"/>
      <w:sz w:val="22"/>
      <w:szCs w:val="28"/>
    </w:rPr>
  </w:style>
  <w:style w:type="paragraph" w:customStyle="1" w:styleId="Iauiue">
    <w:name w:val="Iau?iue"/>
    <w:rsid w:val="00BD290F"/>
    <w:rPr>
      <w:rFonts w:ascii="Times New Roman" w:hAnsi="Times New Roman"/>
      <w:lang w:val="en-US"/>
    </w:rPr>
  </w:style>
  <w:style w:type="paragraph" w:styleId="af8">
    <w:name w:val="Balloon Text"/>
    <w:basedOn w:val="a"/>
    <w:link w:val="af9"/>
    <w:uiPriority w:val="99"/>
    <w:semiHidden/>
    <w:unhideWhenUsed/>
    <w:rsid w:val="007F2EB2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F2EB2"/>
    <w:rPr>
      <w:rFonts w:ascii="Tahoma" w:hAnsi="Tahoma" w:cs="Tahoma"/>
      <w:sz w:val="16"/>
      <w:szCs w:val="16"/>
    </w:rPr>
  </w:style>
  <w:style w:type="character" w:styleId="afa">
    <w:name w:val="page number"/>
    <w:basedOn w:val="a0"/>
    <w:rsid w:val="007F2EB2"/>
  </w:style>
  <w:style w:type="paragraph" w:styleId="afb">
    <w:name w:val="Body Text Indent"/>
    <w:basedOn w:val="a"/>
    <w:link w:val="afc"/>
    <w:semiHidden/>
    <w:unhideWhenUsed/>
    <w:rsid w:val="00614B58"/>
    <w:pPr>
      <w:widowControl w:val="0"/>
      <w:spacing w:before="60" w:after="120" w:line="259" w:lineRule="auto"/>
      <w:ind w:left="283" w:firstLine="680"/>
      <w:jc w:val="both"/>
    </w:pPr>
    <w:rPr>
      <w:sz w:val="22"/>
    </w:rPr>
  </w:style>
  <w:style w:type="character" w:customStyle="1" w:styleId="afc">
    <w:name w:val="Основной текст с отступом Знак"/>
    <w:basedOn w:val="a0"/>
    <w:link w:val="afb"/>
    <w:semiHidden/>
    <w:rsid w:val="00614B58"/>
    <w:rPr>
      <w:rFonts w:ascii="Times New Roman" w:hAnsi="Times New Roman"/>
      <w:sz w:val="22"/>
    </w:rPr>
  </w:style>
  <w:style w:type="paragraph" w:styleId="23">
    <w:name w:val="Body Text Indent 2"/>
    <w:basedOn w:val="a"/>
    <w:link w:val="24"/>
    <w:uiPriority w:val="99"/>
    <w:unhideWhenUsed/>
    <w:rsid w:val="004B0B1D"/>
    <w:pPr>
      <w:widowControl w:val="0"/>
      <w:spacing w:before="60" w:after="120" w:line="480" w:lineRule="auto"/>
      <w:ind w:left="283" w:firstLine="680"/>
      <w:jc w:val="both"/>
    </w:pPr>
    <w:rPr>
      <w:sz w:val="22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4B0B1D"/>
    <w:rPr>
      <w:rFonts w:ascii="Times New Roman" w:hAnsi="Times New Roman"/>
      <w:sz w:val="22"/>
    </w:rPr>
  </w:style>
  <w:style w:type="table" w:styleId="afd">
    <w:name w:val="Table Grid"/>
    <w:basedOn w:val="a1"/>
    <w:uiPriority w:val="59"/>
    <w:rsid w:val="00425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F66FFE"/>
  </w:style>
  <w:style w:type="paragraph" w:styleId="afe">
    <w:name w:val="Body Text"/>
    <w:basedOn w:val="a"/>
    <w:link w:val="aff"/>
    <w:uiPriority w:val="99"/>
    <w:semiHidden/>
    <w:unhideWhenUsed/>
    <w:rsid w:val="00F66FFE"/>
    <w:pPr>
      <w:widowControl w:val="0"/>
      <w:autoSpaceDE w:val="0"/>
      <w:autoSpaceDN w:val="0"/>
      <w:adjustRightInd w:val="0"/>
      <w:spacing w:after="120" w:line="300" w:lineRule="auto"/>
      <w:ind w:left="360" w:hanging="340"/>
    </w:pPr>
    <w:rPr>
      <w:sz w:val="24"/>
      <w:szCs w:val="24"/>
    </w:rPr>
  </w:style>
  <w:style w:type="character" w:customStyle="1" w:styleId="aff">
    <w:name w:val="Основной текст Знак"/>
    <w:basedOn w:val="a0"/>
    <w:link w:val="afe"/>
    <w:uiPriority w:val="99"/>
    <w:semiHidden/>
    <w:rsid w:val="00F66FFE"/>
    <w:rPr>
      <w:rFonts w:ascii="Times New Roman" w:hAnsi="Times New Roman"/>
      <w:sz w:val="24"/>
      <w:szCs w:val="24"/>
    </w:rPr>
  </w:style>
  <w:style w:type="paragraph" w:customStyle="1" w:styleId="FR1">
    <w:name w:val="FR1"/>
    <w:rsid w:val="00F66FFE"/>
    <w:pPr>
      <w:widowControl w:val="0"/>
      <w:autoSpaceDE w:val="0"/>
      <w:autoSpaceDN w:val="0"/>
      <w:adjustRightInd w:val="0"/>
      <w:ind w:left="4760"/>
    </w:pPr>
    <w:rPr>
      <w:rFonts w:ascii="Arial" w:hAnsi="Arial" w:cs="Arial"/>
      <w:sz w:val="24"/>
      <w:szCs w:val="24"/>
    </w:rPr>
  </w:style>
  <w:style w:type="paragraph" w:styleId="25">
    <w:name w:val="Body Text 2"/>
    <w:basedOn w:val="a"/>
    <w:link w:val="26"/>
    <w:uiPriority w:val="99"/>
    <w:semiHidden/>
    <w:unhideWhenUsed/>
    <w:rsid w:val="00F66FFE"/>
    <w:pPr>
      <w:widowControl w:val="0"/>
      <w:autoSpaceDE w:val="0"/>
      <w:autoSpaceDN w:val="0"/>
      <w:adjustRightInd w:val="0"/>
      <w:spacing w:after="120" w:line="480" w:lineRule="auto"/>
      <w:ind w:left="360" w:hanging="340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F66FFE"/>
    <w:rPr>
      <w:rFonts w:ascii="Times New Roman" w:hAnsi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F66FFE"/>
    <w:pPr>
      <w:widowControl w:val="0"/>
      <w:autoSpaceDE w:val="0"/>
      <w:autoSpaceDN w:val="0"/>
      <w:adjustRightInd w:val="0"/>
      <w:spacing w:after="120" w:line="300" w:lineRule="auto"/>
      <w:ind w:left="283" w:hanging="34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66FFE"/>
    <w:rPr>
      <w:rFonts w:ascii="Times New Roman" w:hAnsi="Times New Roman"/>
      <w:sz w:val="16"/>
      <w:szCs w:val="16"/>
    </w:rPr>
  </w:style>
  <w:style w:type="table" w:customStyle="1" w:styleId="15">
    <w:name w:val="Сетка таблицы1"/>
    <w:basedOn w:val="a1"/>
    <w:next w:val="afd"/>
    <w:uiPriority w:val="59"/>
    <w:rsid w:val="00F66FF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6FFE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E7656-871F-43BB-83A0-5A64B4222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usr</cp:lastModifiedBy>
  <cp:revision>139</cp:revision>
  <cp:lastPrinted>2015-10-02T08:49:00Z</cp:lastPrinted>
  <dcterms:created xsi:type="dcterms:W3CDTF">2015-09-18T12:16:00Z</dcterms:created>
  <dcterms:modified xsi:type="dcterms:W3CDTF">2015-10-05T06:50:00Z</dcterms:modified>
</cp:coreProperties>
</file>